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D5283" w14:textId="418A40F9" w:rsidR="004A4E9B" w:rsidRPr="003B40FA" w:rsidRDefault="00592034" w:rsidP="004A4E9B">
      <w:pPr>
        <w:tabs>
          <w:tab w:val="left" w:pos="1808"/>
        </w:tabs>
        <w:spacing w:before="120" w:after="80" w:line="276" w:lineRule="auto"/>
        <w:ind w:right="1985"/>
        <w:rPr>
          <w:b/>
          <w:bCs/>
          <w:color w:val="006666"/>
          <w:sz w:val="22"/>
          <w:lang w:val="tr-TR"/>
        </w:rPr>
      </w:pPr>
      <w:r w:rsidRPr="003B40FA">
        <w:rPr>
          <w:b/>
          <w:bCs/>
          <w:color w:val="006666"/>
          <w:sz w:val="22"/>
          <w:lang w:val="tr-TR"/>
        </w:rPr>
        <w:t>BAŞLIK</w:t>
      </w:r>
      <w:r w:rsidR="004A4E9B" w:rsidRPr="003B40FA">
        <w:rPr>
          <w:b/>
          <w:bCs/>
          <w:color w:val="006666"/>
          <w:sz w:val="22"/>
          <w:lang w:val="tr-TR"/>
        </w:rPr>
        <w:t xml:space="preserve"> </w:t>
      </w:r>
    </w:p>
    <w:p w14:paraId="6DD9F8DB" w14:textId="549CB894" w:rsidR="00592034" w:rsidRPr="009D3B70" w:rsidRDefault="00592034" w:rsidP="004A4E9B">
      <w:pPr>
        <w:spacing w:after="80" w:line="276" w:lineRule="auto"/>
        <w:ind w:right="1985"/>
        <w:rPr>
          <w:i/>
          <w:iCs/>
          <w:szCs w:val="20"/>
          <w:lang w:val="tr-TR"/>
        </w:rPr>
      </w:pPr>
      <w:r w:rsidRPr="009D3B70">
        <w:rPr>
          <w:i/>
          <w:iCs/>
          <w:color w:val="006666"/>
          <w:szCs w:val="20"/>
          <w:lang w:val="tr-TR"/>
        </w:rPr>
        <w:t>İngilizce Başlık</w:t>
      </w:r>
    </w:p>
    <w:p w14:paraId="25E398A3" w14:textId="77777777" w:rsidR="00642449" w:rsidRPr="00642449" w:rsidRDefault="00642449" w:rsidP="00642449">
      <w:pPr>
        <w:spacing w:line="276" w:lineRule="auto"/>
        <w:rPr>
          <w:rFonts w:cs="Times New Roman"/>
          <w:b/>
          <w:bCs/>
          <w:spacing w:val="-1"/>
          <w:sz w:val="18"/>
          <w:szCs w:val="18"/>
          <w:lang w:val="tr-TR"/>
        </w:rPr>
      </w:pPr>
      <w:r w:rsidRPr="00642449">
        <w:rPr>
          <w:rFonts w:cs="Times New Roman"/>
          <w:b/>
          <w:bCs/>
          <w:spacing w:val="-1"/>
          <w:sz w:val="18"/>
          <w:szCs w:val="18"/>
          <w:lang w:val="tr-TR"/>
        </w:rPr>
        <w:t>Özet</w:t>
      </w:r>
    </w:p>
    <w:p w14:paraId="27637B02" w14:textId="77777777" w:rsidR="00642449" w:rsidRPr="00642449" w:rsidRDefault="00642449" w:rsidP="00642449">
      <w:pPr>
        <w:spacing w:line="276" w:lineRule="auto"/>
        <w:rPr>
          <w:rFonts w:cs="Times New Roman"/>
          <w:spacing w:val="-1"/>
          <w:sz w:val="18"/>
          <w:szCs w:val="18"/>
          <w:lang w:val="tr-TR"/>
        </w:rPr>
      </w:pPr>
      <w:bookmarkStart w:id="1" w:name="_Hlk219009760"/>
      <w:r w:rsidRPr="00642449">
        <w:rPr>
          <w:rFonts w:cs="Times New Roman"/>
          <w:spacing w:val="-1"/>
          <w:sz w:val="18"/>
          <w:szCs w:val="18"/>
          <w:lang w:val="tr-TR"/>
        </w:rPr>
        <w:t xml:space="preserve">Dergide Türkçe ve İngilizce dillerinde yazılan makaleler kabul edilmektedir. Makaleler, MS Office Word formatında A4 ölçülerinde verilen şablona uygun olarak hazırlanmalıdır. Makale içinde yer alacak tüm yazılarda yazı stili olarak </w:t>
      </w:r>
      <w:bookmarkStart w:id="2" w:name="_Hlk218884350"/>
      <w:r w:rsidRPr="00642449">
        <w:rPr>
          <w:rFonts w:cs="Times New Roman"/>
          <w:spacing w:val="-1"/>
          <w:sz w:val="18"/>
          <w:szCs w:val="18"/>
          <w:lang w:val="tr-TR"/>
        </w:rPr>
        <w:t xml:space="preserve">Palatino Linotype </w:t>
      </w:r>
      <w:bookmarkEnd w:id="2"/>
      <w:r w:rsidRPr="00642449">
        <w:rPr>
          <w:rFonts w:cs="Times New Roman"/>
          <w:spacing w:val="-1"/>
          <w:sz w:val="18"/>
          <w:szCs w:val="18"/>
          <w:lang w:val="tr-TR"/>
        </w:rPr>
        <w:t>kullanılmalıdır. Makale başlığı 11 punto ve yazar adları 10 punto, sola dayalı yerleştirilmelidir. Ana metin; özet, anahtar kelimeler ve kaynakça dahil en az 4000 en fazla 10000 kelime uzunluğunda Palatino Linotype yazı stili ile 10 punto ve iki yana yaslı olmalıdır.</w:t>
      </w:r>
      <w:bookmarkStart w:id="3" w:name="_Hlk219009997"/>
      <w:bookmarkEnd w:id="1"/>
      <w:r w:rsidRPr="00642449">
        <w:rPr>
          <w:rFonts w:cs="Times New Roman"/>
          <w:spacing w:val="-1"/>
          <w:sz w:val="18"/>
          <w:szCs w:val="18"/>
          <w:lang w:val="tr-TR"/>
        </w:rPr>
        <w:t xml:space="preserve"> </w:t>
      </w:r>
      <w:bookmarkStart w:id="4" w:name="_Hlk219011188"/>
      <w:r w:rsidRPr="00642449">
        <w:rPr>
          <w:rFonts w:cs="Times New Roman"/>
          <w:spacing w:val="-1"/>
          <w:sz w:val="18"/>
          <w:szCs w:val="18"/>
          <w:lang w:val="tr-TR"/>
        </w:rPr>
        <w:t xml:space="preserve">İngilizce Başlık Türkçe başlığın altında sola yaslı 10 punto italik bold olarak yazılmalıdır. </w:t>
      </w:r>
      <w:bookmarkEnd w:id="4"/>
      <w:r w:rsidRPr="00642449">
        <w:rPr>
          <w:rFonts w:cs="Times New Roman"/>
          <w:spacing w:val="-1"/>
          <w:sz w:val="18"/>
          <w:szCs w:val="18"/>
          <w:lang w:val="tr-TR"/>
        </w:rPr>
        <w:t xml:space="preserve">Ana metin, Giriş bölümü ile yeni bir sayfadan başlamalı, Metin içinde yer alan ana başlıklar; Palatino Linotype, 10 punto, bold, büyük harflerle, sola yaslı, ara başlıklar da aynı şekilde; büyük harflerle Palatino Linotype, 10 punto, bold sola yaslı düzenlenmelidir. </w:t>
      </w:r>
      <w:bookmarkStart w:id="5" w:name="_Hlk219011279"/>
      <w:bookmarkEnd w:id="3"/>
      <w:r w:rsidRPr="00642449">
        <w:rPr>
          <w:rFonts w:cs="Times New Roman"/>
          <w:spacing w:val="-1"/>
          <w:sz w:val="18"/>
          <w:szCs w:val="18"/>
          <w:lang w:val="tr-TR"/>
        </w:rPr>
        <w:t xml:space="preserve">Makalenin sonunda alfabetik düzende ve APA 7 formatına uygun şekilde düzenlenmiş bir kaynakça yer almalıdır. </w:t>
      </w:r>
      <w:bookmarkEnd w:id="5"/>
      <w:r w:rsidRPr="00642449">
        <w:rPr>
          <w:rFonts w:cs="Times New Roman"/>
          <w:spacing w:val="-1"/>
          <w:sz w:val="18"/>
          <w:szCs w:val="18"/>
          <w:lang w:val="tr-TR"/>
        </w:rPr>
        <w:t>Çalışmanın amacını, kapsamını, yöntemini, kısaca bulgularını ve sonuçlarını içeren özet metni, en az 150 en fazla 250 kelimeden oluşmalı, Türkçe ve İngilizce dillerinde yazılmalıdır. İngilizce Özet en fazla 250 kelimeden oluşmalıdır. Özet, Palatino Linotype, 9 punto, iki yana yaslı olacak şekilde, paragraf girintisi olmadan hazırlanmalıdır. Özette kaynakça kullanılmamalıdır. Tablolar içeriğe uygun şekilde ana metne yerleştirilmeli, ardışık olarak numaralandırılmalı ve metin içinde tabloya atıfta bulunulmalıdır. Tablo adları açıklamaya uygun olmalı, varsa kaynak belirtilmelidir.  Şekiller içeriğe uygun şekilde ana metne yerleştirilmeli, ardışık olarak numaralandırılmalı ve metin içinde şekle atıfta bulunulmalıdır. Şekil adları açıklamaya uygun olmalı, varsa kaynak belirtilmelidir. Şekiller en az 300 dpi çözünürlükle RGB renkte sunulmalıdır.</w:t>
      </w:r>
    </w:p>
    <w:p w14:paraId="2E72D4BE" w14:textId="77777777" w:rsidR="00642449" w:rsidRPr="00642449" w:rsidRDefault="00642449" w:rsidP="00642449">
      <w:pPr>
        <w:spacing w:line="276" w:lineRule="auto"/>
        <w:rPr>
          <w:rFonts w:cs="Times New Roman"/>
          <w:spacing w:val="-1"/>
          <w:sz w:val="18"/>
          <w:szCs w:val="18"/>
          <w:lang w:val="tr-TR"/>
        </w:rPr>
      </w:pPr>
      <w:r w:rsidRPr="00642449">
        <w:rPr>
          <w:rFonts w:cs="Times New Roman"/>
          <w:b/>
          <w:spacing w:val="-1"/>
          <w:sz w:val="18"/>
          <w:szCs w:val="18"/>
          <w:lang w:val="tr-TR"/>
        </w:rPr>
        <w:t xml:space="preserve">Anahtar Kelimeler: </w:t>
      </w:r>
      <w:r w:rsidRPr="00642449">
        <w:rPr>
          <w:rFonts w:cs="Times New Roman"/>
          <w:spacing w:val="-1"/>
          <w:sz w:val="18"/>
          <w:szCs w:val="18"/>
          <w:lang w:val="tr-TR"/>
        </w:rPr>
        <w:t>En az 3, en çok 7 anahtar kelime, virgüllerle ayrılmış ve noktayla biten cümle formatında.</w:t>
      </w:r>
    </w:p>
    <w:p w14:paraId="7DF5B49B" w14:textId="77777777" w:rsidR="00642449" w:rsidRPr="00642449" w:rsidRDefault="00642449" w:rsidP="00642449">
      <w:pPr>
        <w:spacing w:line="276" w:lineRule="auto"/>
        <w:rPr>
          <w:rFonts w:cs="Times New Roman"/>
          <w:b/>
          <w:bCs/>
          <w:spacing w:val="-1"/>
          <w:sz w:val="18"/>
          <w:szCs w:val="18"/>
          <w:lang w:val="en-US"/>
        </w:rPr>
      </w:pPr>
      <w:bookmarkStart w:id="6" w:name="_Hlk171899236"/>
      <w:r w:rsidRPr="00642449">
        <w:rPr>
          <w:rFonts w:cs="Times New Roman"/>
          <w:b/>
          <w:bCs/>
          <w:spacing w:val="-1"/>
          <w:sz w:val="18"/>
          <w:szCs w:val="18"/>
          <w:lang w:val="en-US"/>
        </w:rPr>
        <w:t>Abstract</w:t>
      </w:r>
    </w:p>
    <w:bookmarkEnd w:id="6"/>
    <w:p w14:paraId="561E9751" w14:textId="77777777" w:rsidR="00642449" w:rsidRPr="00642449" w:rsidRDefault="00642449" w:rsidP="00642449">
      <w:pPr>
        <w:spacing w:line="276" w:lineRule="auto"/>
        <w:rPr>
          <w:rFonts w:cs="Times New Roman"/>
          <w:spacing w:val="-1"/>
          <w:sz w:val="18"/>
          <w:szCs w:val="18"/>
          <w:lang w:val="en-US"/>
        </w:rPr>
      </w:pPr>
      <w:r w:rsidRPr="00642449">
        <w:rPr>
          <w:rFonts w:cs="Times New Roman"/>
          <w:spacing w:val="-1"/>
          <w:sz w:val="18"/>
          <w:szCs w:val="18"/>
          <w:lang w:val="en-US"/>
        </w:rPr>
        <w:t>Manuscripts written in both Turkish and English are accepted by the Journal of Sustainable Equity and Social Research. All submissions must be prepared in MS Office Word format (A4 size) in accordance with the journal’s official template, and Palatino Linotype must be used throughout the manuscript. The article title must be formatted in 11-point font and author names in 10-point font, both left-aligned. The main text, including the abstract, keywords, and references, must be between 4,000 and 10,000 words, written in Palatino Linotype, 10-point font, and fully justified. The English title must appear below the Turkish title in 10-point, bold italic font and left-aligned. The main text must begin on a new page with the Introduction section. All main section headings and subheadings must be written in Palatino Linotype, 10-point font, bold, uppercase, and left-aligned. A reference list arranged alphabetically and formatted in accordance with APA 7th Edition must be provided at the end of the manuscript. The abstract must summarize the purpose, scope, methodology, main findings, and conclusions of the study and must be written in both Turkish and English, each containing between 150 and 250 words, with the English abstract not exceeding 250 words. Abstracts must be formatted in Palatino Linotype, 9-point font, fully justified, without paragraph indentation, and must not include references.</w:t>
      </w:r>
    </w:p>
    <w:p w14:paraId="6E9FE5C0" w14:textId="77777777" w:rsidR="00642449" w:rsidRPr="00642449" w:rsidRDefault="00642449" w:rsidP="00642449">
      <w:pPr>
        <w:spacing w:line="276" w:lineRule="auto"/>
        <w:rPr>
          <w:rFonts w:cs="Times New Roman"/>
          <w:spacing w:val="-1"/>
          <w:sz w:val="18"/>
          <w:szCs w:val="18"/>
          <w:lang w:val="en-US"/>
        </w:rPr>
      </w:pPr>
      <w:r w:rsidRPr="00642449">
        <w:rPr>
          <w:rFonts w:cs="Times New Roman"/>
          <w:b/>
          <w:spacing w:val="-1"/>
          <w:sz w:val="18"/>
          <w:szCs w:val="18"/>
          <w:lang w:val="en-US"/>
        </w:rPr>
        <w:t>Keywords:</w:t>
      </w:r>
      <w:r w:rsidRPr="00642449">
        <w:rPr>
          <w:rFonts w:cs="Times New Roman"/>
          <w:spacing w:val="-1"/>
          <w:sz w:val="18"/>
          <w:szCs w:val="18"/>
          <w:lang w:val="en-US"/>
        </w:rPr>
        <w:t xml:space="preserve"> Minimum 3 and maximum 7 keywords, separated by commas and written in sentence format ending with a period.</w:t>
      </w:r>
    </w:p>
    <w:p w14:paraId="3947FD53" w14:textId="460992C6" w:rsidR="00CC6867" w:rsidRPr="0018625B" w:rsidRDefault="006203EC" w:rsidP="006203EC">
      <w:pPr>
        <w:spacing w:line="276" w:lineRule="auto"/>
        <w:rPr>
          <w:szCs w:val="20"/>
          <w:lang w:val="tr-TR"/>
        </w:rPr>
      </w:pPr>
      <w:r>
        <w:rPr>
          <w:rFonts w:cs="Times New Roman"/>
          <w:spacing w:val="-1"/>
          <w:sz w:val="18"/>
          <w:szCs w:val="18"/>
          <w:lang w:val="tr-TR"/>
        </w:rPr>
        <w:tab/>
      </w:r>
    </w:p>
    <w:p w14:paraId="554336B7" w14:textId="77777777" w:rsidR="00580EE4" w:rsidRPr="0018625B" w:rsidRDefault="00580EE4" w:rsidP="00580EE4">
      <w:pPr>
        <w:rPr>
          <w:szCs w:val="20"/>
          <w:lang w:val="tr-TR"/>
        </w:rPr>
      </w:pPr>
    </w:p>
    <w:p w14:paraId="51C9E108" w14:textId="77777777" w:rsidR="00580EE4" w:rsidRPr="0018625B" w:rsidRDefault="00580EE4" w:rsidP="00580EE4">
      <w:pPr>
        <w:rPr>
          <w:szCs w:val="20"/>
          <w:lang w:val="tr-TR"/>
        </w:rPr>
      </w:pPr>
    </w:p>
    <w:p w14:paraId="291A39FF" w14:textId="77777777" w:rsidR="00580EE4" w:rsidRPr="0018625B" w:rsidRDefault="00580EE4" w:rsidP="00580EE4">
      <w:pPr>
        <w:rPr>
          <w:szCs w:val="20"/>
          <w:lang w:val="tr-TR"/>
        </w:rPr>
      </w:pPr>
    </w:p>
    <w:p w14:paraId="37DD6055" w14:textId="77777777" w:rsidR="00580EE4" w:rsidRPr="0018625B" w:rsidRDefault="00580EE4" w:rsidP="00580EE4">
      <w:pPr>
        <w:rPr>
          <w:szCs w:val="20"/>
          <w:lang w:val="tr-TR"/>
        </w:rPr>
      </w:pPr>
    </w:p>
    <w:p w14:paraId="2AC49566" w14:textId="77777777" w:rsidR="00580EE4" w:rsidRPr="0018625B" w:rsidRDefault="00580EE4" w:rsidP="00580EE4">
      <w:pPr>
        <w:rPr>
          <w:szCs w:val="20"/>
          <w:lang w:val="tr-TR"/>
        </w:rPr>
      </w:pPr>
    </w:p>
    <w:p w14:paraId="7B507EC0" w14:textId="77777777" w:rsidR="00554EDC" w:rsidRDefault="00554EDC" w:rsidP="004A4E9B">
      <w:pPr>
        <w:rPr>
          <w:szCs w:val="20"/>
          <w:lang w:val="tr-TR"/>
        </w:rPr>
      </w:pPr>
    </w:p>
    <w:p w14:paraId="6C846FF5" w14:textId="6EB26628" w:rsidR="009103C0" w:rsidRPr="0018625B" w:rsidRDefault="009103C0" w:rsidP="004A4E9B">
      <w:pPr>
        <w:rPr>
          <w:szCs w:val="20"/>
          <w:lang w:val="tr-TR"/>
        </w:rPr>
        <w:sectPr w:rsidR="009103C0" w:rsidRPr="0018625B" w:rsidSect="004A4E9B">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code="9"/>
          <w:pgMar w:top="1701" w:right="566" w:bottom="1134" w:left="1134" w:header="0" w:footer="159" w:gutter="0"/>
          <w:cols w:space="708"/>
          <w:titlePg/>
          <w:docGrid w:linePitch="360"/>
        </w:sectPr>
      </w:pPr>
      <w:r w:rsidRPr="0018625B">
        <w:rPr>
          <w:noProof/>
          <w:szCs w:val="20"/>
          <w:lang w:val="tr-TR"/>
        </w:rPr>
        <mc:AlternateContent>
          <mc:Choice Requires="wps">
            <w:drawing>
              <wp:anchor distT="0" distB="0" distL="114300" distR="114300" simplePos="0" relativeHeight="251662336" behindDoc="1" locked="0" layoutInCell="1" allowOverlap="1" wp14:anchorId="1BA942D3" wp14:editId="0DC8B580">
                <wp:simplePos x="0" y="0"/>
                <wp:positionH relativeFrom="column">
                  <wp:posOffset>3079115</wp:posOffset>
                </wp:positionH>
                <wp:positionV relativeFrom="paragraph">
                  <wp:posOffset>4587240</wp:posOffset>
                </wp:positionV>
                <wp:extent cx="3112267" cy="835117"/>
                <wp:effectExtent l="0" t="0" r="12065" b="22225"/>
                <wp:wrapNone/>
                <wp:docPr id="1233022744" name="Text Box 2"/>
                <wp:cNvGraphicFramePr/>
                <a:graphic xmlns:a="http://schemas.openxmlformats.org/drawingml/2006/main">
                  <a:graphicData uri="http://schemas.microsoft.com/office/word/2010/wordprocessingShape">
                    <wps:wsp>
                      <wps:cNvSpPr txBox="1"/>
                      <wps:spPr>
                        <a:xfrm>
                          <a:off x="0" y="0"/>
                          <a:ext cx="3112267" cy="835117"/>
                        </a:xfrm>
                        <a:prstGeom prst="rect">
                          <a:avLst/>
                        </a:prstGeom>
                        <a:gradFill flip="none" rotWithShape="1">
                          <a:gsLst>
                            <a:gs pos="0">
                              <a:srgbClr val="006666">
                                <a:tint val="66000"/>
                                <a:satMod val="160000"/>
                              </a:srgbClr>
                            </a:gs>
                            <a:gs pos="50000">
                              <a:srgbClr val="006666">
                                <a:tint val="44500"/>
                                <a:satMod val="160000"/>
                              </a:srgbClr>
                            </a:gs>
                            <a:gs pos="100000">
                              <a:srgbClr val="006666">
                                <a:tint val="23500"/>
                                <a:satMod val="160000"/>
                              </a:srgbClr>
                            </a:gs>
                          </a:gsLst>
                          <a:lin ang="5400000" scaled="1"/>
                          <a:tileRect/>
                        </a:gradFill>
                        <a:ln w="6350">
                          <a:solidFill>
                            <a:prstClr val="black"/>
                          </a:solidFill>
                        </a:ln>
                      </wps:spPr>
                      <wps:txbx>
                        <w:txbxContent>
                          <w:p w14:paraId="1C925995" w14:textId="77777777" w:rsidR="009103C0" w:rsidRPr="00580EE4" w:rsidRDefault="009103C0" w:rsidP="009103C0">
                            <w:pPr>
                              <w:spacing w:after="0" w:line="276" w:lineRule="auto"/>
                              <w:jc w:val="right"/>
                              <w:rPr>
                                <w:b/>
                                <w:bCs/>
                                <w:color w:val="000000" w:themeColor="text1"/>
                                <w:sz w:val="18"/>
                                <w:szCs w:val="18"/>
                                <w:u w:val="single"/>
                                <w:lang w:val="en-US"/>
                              </w:rPr>
                            </w:pPr>
                            <w:r w:rsidRPr="00580EE4">
                              <w:rPr>
                                <w:b/>
                                <w:bCs/>
                                <w:color w:val="000000" w:themeColor="text1"/>
                                <w:szCs w:val="20"/>
                                <w:u w:val="single"/>
                                <w:lang w:val="en-US"/>
                              </w:rPr>
                              <w:t>Keywords</w:t>
                            </w:r>
                          </w:p>
                          <w:p w14:paraId="581CD1EC" w14:textId="7872BD68" w:rsidR="009103C0" w:rsidRPr="0088558F" w:rsidRDefault="00E320AE" w:rsidP="000E4FA8">
                            <w:pPr>
                              <w:spacing w:after="0" w:line="276" w:lineRule="auto"/>
                              <w:jc w:val="right"/>
                              <w:rPr>
                                <w:color w:val="000000" w:themeColor="text1"/>
                                <w:szCs w:val="20"/>
                                <w:lang w:val="en-US"/>
                              </w:rPr>
                            </w:pPr>
                            <w:r>
                              <w:rPr>
                                <w:color w:val="000000" w:themeColor="text1"/>
                                <w:sz w:val="18"/>
                                <w:szCs w:val="18"/>
                                <w:lang w:val="en-US"/>
                              </w:rPr>
                              <w:t>The English translations of the keywords used in the original Turkish abstract.</w:t>
                            </w:r>
                          </w:p>
                          <w:p w14:paraId="0B448478" w14:textId="77777777" w:rsidR="009103C0" w:rsidRDefault="009103C0" w:rsidP="009103C0">
                            <w:pPr>
                              <w:spacing w:after="0" w:line="276" w:lineRule="auto"/>
                              <w:jc w:val="right"/>
                              <w:rPr>
                                <w:b/>
                                <w:bCs/>
                                <w:color w:val="000000" w:themeColor="text1"/>
                                <w:szCs w:val="20"/>
                                <w:u w:val="single"/>
                                <w:lang w:val="en-US"/>
                              </w:rPr>
                            </w:pPr>
                          </w:p>
                          <w:p w14:paraId="6EEA2A23" w14:textId="77777777" w:rsidR="009103C0" w:rsidRDefault="009103C0" w:rsidP="009103C0">
                            <w:pPr>
                              <w:spacing w:after="0" w:line="276" w:lineRule="auto"/>
                              <w:jc w:val="right"/>
                              <w:rPr>
                                <w:b/>
                                <w:bCs/>
                                <w:color w:val="000000" w:themeColor="text1"/>
                                <w:szCs w:val="20"/>
                                <w:u w:val="single"/>
                                <w:lang w:val="en-US"/>
                              </w:rPr>
                            </w:pPr>
                          </w:p>
                          <w:p w14:paraId="71C7D5CA" w14:textId="77777777" w:rsidR="009103C0" w:rsidRDefault="009103C0" w:rsidP="009103C0">
                            <w:pPr>
                              <w:spacing w:after="0" w:line="276" w:lineRule="auto"/>
                              <w:jc w:val="right"/>
                              <w:rPr>
                                <w:b/>
                                <w:bCs/>
                                <w:color w:val="000000" w:themeColor="text1"/>
                                <w:szCs w:val="20"/>
                                <w:u w:val="single"/>
                                <w:lang w:val="en-US"/>
                              </w:rPr>
                            </w:pPr>
                          </w:p>
                          <w:p w14:paraId="2D830E36" w14:textId="77777777" w:rsidR="009103C0" w:rsidRDefault="009103C0" w:rsidP="009103C0">
                            <w:pPr>
                              <w:spacing w:after="0" w:line="276" w:lineRule="auto"/>
                              <w:jc w:val="right"/>
                              <w:rPr>
                                <w:b/>
                                <w:bCs/>
                                <w:color w:val="000000" w:themeColor="text1"/>
                                <w:szCs w:val="20"/>
                                <w:u w:val="single"/>
                                <w:lang w:val="en-US"/>
                              </w:rPr>
                            </w:pPr>
                          </w:p>
                          <w:p w14:paraId="7AA81D19" w14:textId="77777777" w:rsidR="009103C0" w:rsidRDefault="009103C0" w:rsidP="009103C0">
                            <w:pPr>
                              <w:spacing w:after="0" w:line="276" w:lineRule="auto"/>
                              <w:jc w:val="right"/>
                              <w:rPr>
                                <w:b/>
                                <w:bCs/>
                                <w:color w:val="000000" w:themeColor="text1"/>
                                <w:szCs w:val="20"/>
                                <w:u w:val="single"/>
                                <w:lang w:val="en-US"/>
                              </w:rPr>
                            </w:pPr>
                          </w:p>
                          <w:p w14:paraId="7A22D35F" w14:textId="77777777" w:rsidR="009103C0" w:rsidRDefault="009103C0" w:rsidP="009103C0">
                            <w:pPr>
                              <w:spacing w:after="0" w:line="276" w:lineRule="auto"/>
                              <w:jc w:val="right"/>
                              <w:rPr>
                                <w:b/>
                                <w:bCs/>
                                <w:color w:val="000000" w:themeColor="text1"/>
                                <w:szCs w:val="20"/>
                                <w:u w:val="single"/>
                                <w:lang w:val="en-US"/>
                              </w:rPr>
                            </w:pPr>
                          </w:p>
                          <w:p w14:paraId="04DD6EC9" w14:textId="77777777" w:rsidR="009103C0" w:rsidRDefault="009103C0" w:rsidP="009103C0">
                            <w:pPr>
                              <w:spacing w:after="0" w:line="276" w:lineRule="auto"/>
                              <w:jc w:val="right"/>
                              <w:rPr>
                                <w:b/>
                                <w:bCs/>
                                <w:color w:val="000000" w:themeColor="text1"/>
                                <w:szCs w:val="20"/>
                                <w:u w:val="single"/>
                                <w:lang w:val="en-US"/>
                              </w:rPr>
                            </w:pPr>
                          </w:p>
                          <w:p w14:paraId="301FC203" w14:textId="77777777" w:rsidR="009103C0" w:rsidRDefault="009103C0" w:rsidP="009103C0">
                            <w:pPr>
                              <w:spacing w:after="0" w:line="276" w:lineRule="auto"/>
                              <w:jc w:val="right"/>
                              <w:rPr>
                                <w:b/>
                                <w:bCs/>
                                <w:color w:val="000000" w:themeColor="text1"/>
                                <w:szCs w:val="20"/>
                                <w:u w:val="single"/>
                                <w:lang w:val="en-US"/>
                              </w:rPr>
                            </w:pPr>
                          </w:p>
                          <w:p w14:paraId="5FF25B97" w14:textId="77777777" w:rsidR="009103C0" w:rsidRDefault="009103C0" w:rsidP="009103C0">
                            <w:pPr>
                              <w:spacing w:after="0" w:line="276" w:lineRule="auto"/>
                              <w:jc w:val="right"/>
                              <w:rPr>
                                <w:b/>
                                <w:bCs/>
                                <w:color w:val="000000" w:themeColor="text1"/>
                                <w:szCs w:val="20"/>
                                <w:u w:val="single"/>
                                <w:lang w:val="en-US"/>
                              </w:rPr>
                            </w:pPr>
                          </w:p>
                          <w:p w14:paraId="6570C2E0" w14:textId="77777777" w:rsidR="009103C0" w:rsidRDefault="009103C0" w:rsidP="009103C0">
                            <w:pPr>
                              <w:spacing w:after="0" w:line="276" w:lineRule="auto"/>
                              <w:jc w:val="right"/>
                              <w:rPr>
                                <w:b/>
                                <w:bCs/>
                                <w:color w:val="000000" w:themeColor="text1"/>
                                <w:szCs w:val="20"/>
                                <w:u w:val="single"/>
                                <w:lang w:val="en-US"/>
                              </w:rPr>
                            </w:pPr>
                          </w:p>
                          <w:p w14:paraId="01BE7ED9" w14:textId="77777777" w:rsidR="009103C0" w:rsidRDefault="009103C0" w:rsidP="009103C0">
                            <w:pPr>
                              <w:spacing w:after="0" w:line="276" w:lineRule="auto"/>
                              <w:jc w:val="right"/>
                              <w:rPr>
                                <w:b/>
                                <w:bCs/>
                                <w:color w:val="000000" w:themeColor="text1"/>
                                <w:szCs w:val="20"/>
                                <w:u w:val="single"/>
                                <w:lang w:val="en-US"/>
                              </w:rPr>
                            </w:pPr>
                          </w:p>
                          <w:p w14:paraId="31761084" w14:textId="77777777" w:rsidR="009103C0" w:rsidRDefault="009103C0" w:rsidP="009103C0">
                            <w:pPr>
                              <w:spacing w:after="0" w:line="276" w:lineRule="auto"/>
                              <w:jc w:val="right"/>
                              <w:rPr>
                                <w:b/>
                                <w:bCs/>
                                <w:color w:val="000000" w:themeColor="text1"/>
                                <w:szCs w:val="20"/>
                                <w:u w:val="single"/>
                                <w:lang w:val="en-US"/>
                              </w:rPr>
                            </w:pPr>
                          </w:p>
                          <w:p w14:paraId="3D2051F0" w14:textId="77777777" w:rsidR="009103C0" w:rsidRDefault="009103C0" w:rsidP="009103C0">
                            <w:pPr>
                              <w:spacing w:after="0" w:line="276" w:lineRule="auto"/>
                              <w:jc w:val="right"/>
                              <w:rPr>
                                <w:b/>
                                <w:bCs/>
                                <w:color w:val="000000" w:themeColor="text1"/>
                                <w:szCs w:val="20"/>
                                <w:u w:val="single"/>
                                <w:lang w:val="en-US"/>
                              </w:rPr>
                            </w:pPr>
                          </w:p>
                          <w:p w14:paraId="00ADDA58" w14:textId="77777777" w:rsidR="009103C0" w:rsidRDefault="009103C0" w:rsidP="009103C0">
                            <w:pPr>
                              <w:spacing w:after="0" w:line="276" w:lineRule="auto"/>
                              <w:jc w:val="right"/>
                              <w:rPr>
                                <w:b/>
                                <w:bCs/>
                                <w:color w:val="000000" w:themeColor="text1"/>
                                <w:szCs w:val="20"/>
                                <w:u w:val="single"/>
                                <w:lang w:val="en-US"/>
                              </w:rPr>
                            </w:pPr>
                          </w:p>
                          <w:p w14:paraId="5205DAF8" w14:textId="77777777" w:rsidR="009103C0" w:rsidRDefault="009103C0" w:rsidP="009103C0">
                            <w:pPr>
                              <w:spacing w:after="0" w:line="276" w:lineRule="auto"/>
                              <w:jc w:val="right"/>
                              <w:rPr>
                                <w:b/>
                                <w:bCs/>
                                <w:color w:val="000000" w:themeColor="text1"/>
                                <w:szCs w:val="20"/>
                                <w:u w:val="single"/>
                                <w:lang w:val="en-US"/>
                              </w:rPr>
                            </w:pPr>
                          </w:p>
                          <w:p w14:paraId="472E3569" w14:textId="77777777" w:rsidR="009103C0" w:rsidRDefault="009103C0" w:rsidP="009103C0">
                            <w:pPr>
                              <w:spacing w:after="0" w:line="276" w:lineRule="auto"/>
                              <w:jc w:val="right"/>
                              <w:rPr>
                                <w:b/>
                                <w:bCs/>
                                <w:color w:val="000000" w:themeColor="text1"/>
                                <w:szCs w:val="20"/>
                                <w:u w:val="single"/>
                                <w:lang w:val="en-US"/>
                              </w:rPr>
                            </w:pPr>
                          </w:p>
                          <w:p w14:paraId="3C04AB46" w14:textId="77777777" w:rsidR="009103C0" w:rsidRDefault="009103C0" w:rsidP="009103C0">
                            <w:pPr>
                              <w:spacing w:after="0" w:line="276" w:lineRule="auto"/>
                              <w:jc w:val="right"/>
                              <w:rPr>
                                <w:b/>
                                <w:bCs/>
                                <w:color w:val="000000" w:themeColor="text1"/>
                                <w:szCs w:val="20"/>
                                <w:u w:val="single"/>
                                <w:lang w:val="en-US"/>
                              </w:rPr>
                            </w:pPr>
                          </w:p>
                          <w:p w14:paraId="103708D0" w14:textId="77777777" w:rsidR="009103C0" w:rsidRDefault="009103C0" w:rsidP="009103C0">
                            <w:pPr>
                              <w:spacing w:after="0" w:line="276" w:lineRule="auto"/>
                              <w:jc w:val="right"/>
                              <w:rPr>
                                <w:b/>
                                <w:bCs/>
                                <w:color w:val="000000" w:themeColor="text1"/>
                                <w:szCs w:val="20"/>
                                <w:u w:val="single"/>
                                <w:lang w:val="en-US"/>
                              </w:rPr>
                            </w:pPr>
                          </w:p>
                          <w:p w14:paraId="4F866FB4" w14:textId="77777777" w:rsidR="009103C0" w:rsidRDefault="009103C0" w:rsidP="009103C0">
                            <w:pPr>
                              <w:spacing w:after="0" w:line="276" w:lineRule="auto"/>
                              <w:jc w:val="right"/>
                              <w:rPr>
                                <w:b/>
                                <w:bCs/>
                                <w:color w:val="000000" w:themeColor="text1"/>
                                <w:szCs w:val="20"/>
                                <w:u w:val="single"/>
                                <w:lang w:val="en-US"/>
                              </w:rPr>
                            </w:pPr>
                          </w:p>
                          <w:p w14:paraId="63F4F061" w14:textId="77777777" w:rsidR="009103C0" w:rsidRDefault="009103C0" w:rsidP="009103C0">
                            <w:pPr>
                              <w:spacing w:after="0" w:line="276" w:lineRule="auto"/>
                              <w:jc w:val="right"/>
                              <w:rPr>
                                <w:b/>
                                <w:bCs/>
                                <w:color w:val="000000" w:themeColor="text1"/>
                                <w:szCs w:val="20"/>
                                <w:u w:val="single"/>
                                <w:lang w:val="en-US"/>
                              </w:rPr>
                            </w:pPr>
                          </w:p>
                          <w:p w14:paraId="678B1D09" w14:textId="77777777" w:rsidR="009103C0" w:rsidRDefault="009103C0" w:rsidP="009103C0">
                            <w:pPr>
                              <w:spacing w:after="0" w:line="276" w:lineRule="auto"/>
                              <w:jc w:val="right"/>
                              <w:rPr>
                                <w:b/>
                                <w:bCs/>
                                <w:color w:val="000000" w:themeColor="text1"/>
                                <w:szCs w:val="20"/>
                                <w:u w:val="single"/>
                                <w:lang w:val="en-US"/>
                              </w:rPr>
                            </w:pPr>
                          </w:p>
                          <w:p w14:paraId="58032937" w14:textId="014822CB" w:rsidR="009103C0" w:rsidRPr="00592034" w:rsidRDefault="009103C0" w:rsidP="009103C0">
                            <w:pPr>
                              <w:spacing w:after="0" w:line="276" w:lineRule="auto"/>
                              <w:jc w:val="right"/>
                              <w:rPr>
                                <w:color w:val="000000" w:themeColor="text1"/>
                                <w:sz w:val="18"/>
                                <w:szCs w:val="18"/>
                                <w:lang w:val="tr-T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A942D3" id="_x0000_t202" coordsize="21600,21600" o:spt="202" path="m,l,21600r21600,l21600,xe">
                <v:stroke joinstyle="miter"/>
                <v:path gradientshapeok="t" o:connecttype="rect"/>
              </v:shapetype>
              <v:shape id="Text Box 2" o:spid="_x0000_s1026" type="#_x0000_t202" style="position:absolute;left:0;text-align:left;margin-left:242.45pt;margin-top:361.2pt;width:245.05pt;height:6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" fillcolor="#98b4b4" strokeweight=".5pt">
                <v:fill color2="#e1e8e8" rotate="t" colors="0 #98b4b4;.5 #c2d0d0;1 #e1e8e8" focus="100%" type="gradient"/>
                <v:textbox>
                  <w:txbxContent>
                    <w:p w14:paraId="1C925995" w14:textId="77777777" w:rsidR="009103C0" w:rsidRPr="00580EE4" w:rsidRDefault="009103C0" w:rsidP="009103C0">
                      <w:pPr>
                        <w:spacing w:after="0" w:line="276" w:lineRule="auto"/>
                        <w:jc w:val="right"/>
                        <w:rPr>
                          <w:b/>
                          <w:bCs/>
                          <w:color w:val="000000" w:themeColor="text1"/>
                          <w:sz w:val="18"/>
                          <w:szCs w:val="18"/>
                          <w:u w:val="single"/>
                          <w:lang w:val="en-US"/>
                        </w:rPr>
                      </w:pPr>
                      <w:r w:rsidRPr="00580EE4">
                        <w:rPr>
                          <w:b/>
                          <w:bCs/>
                          <w:color w:val="000000" w:themeColor="text1"/>
                          <w:szCs w:val="20"/>
                          <w:u w:val="single"/>
                          <w:lang w:val="en-US"/>
                        </w:rPr>
                        <w:t>Keywords</w:t>
                      </w:r>
                    </w:p>
                    <w:p w14:paraId="581CD1EC" w14:textId="7872BD68" w:rsidR="009103C0" w:rsidRPr="0088558F" w:rsidRDefault="00E320AE" w:rsidP="000E4FA8">
                      <w:pPr>
                        <w:spacing w:after="0" w:line="276" w:lineRule="auto"/>
                        <w:jc w:val="right"/>
                        <w:rPr>
                          <w:color w:val="000000" w:themeColor="text1"/>
                          <w:szCs w:val="20"/>
                          <w:lang w:val="en-US"/>
                        </w:rPr>
                      </w:pPr>
                      <w:r>
                        <w:rPr>
                          <w:color w:val="000000" w:themeColor="text1"/>
                          <w:sz w:val="18"/>
                          <w:szCs w:val="18"/>
                          <w:lang w:val="en-US"/>
                        </w:rPr>
                        <w:t>The English translations of the keywords used in the original Turkish abstract.</w:t>
                      </w:r>
                    </w:p>
                    <w:p w14:paraId="0B448478" w14:textId="77777777" w:rsidR="009103C0" w:rsidRDefault="009103C0" w:rsidP="009103C0">
                      <w:pPr>
                        <w:spacing w:after="0" w:line="276" w:lineRule="auto"/>
                        <w:jc w:val="right"/>
                        <w:rPr>
                          <w:b/>
                          <w:bCs/>
                          <w:color w:val="000000" w:themeColor="text1"/>
                          <w:szCs w:val="20"/>
                          <w:u w:val="single"/>
                          <w:lang w:val="en-US"/>
                        </w:rPr>
                      </w:pPr>
                    </w:p>
                    <w:p w14:paraId="6EEA2A23" w14:textId="77777777" w:rsidR="009103C0" w:rsidRDefault="009103C0" w:rsidP="009103C0">
                      <w:pPr>
                        <w:spacing w:after="0" w:line="276" w:lineRule="auto"/>
                        <w:jc w:val="right"/>
                        <w:rPr>
                          <w:b/>
                          <w:bCs/>
                          <w:color w:val="000000" w:themeColor="text1"/>
                          <w:szCs w:val="20"/>
                          <w:u w:val="single"/>
                          <w:lang w:val="en-US"/>
                        </w:rPr>
                      </w:pPr>
                    </w:p>
                    <w:p w14:paraId="71C7D5CA" w14:textId="77777777" w:rsidR="009103C0" w:rsidRDefault="009103C0" w:rsidP="009103C0">
                      <w:pPr>
                        <w:spacing w:after="0" w:line="276" w:lineRule="auto"/>
                        <w:jc w:val="right"/>
                        <w:rPr>
                          <w:b/>
                          <w:bCs/>
                          <w:color w:val="000000" w:themeColor="text1"/>
                          <w:szCs w:val="20"/>
                          <w:u w:val="single"/>
                          <w:lang w:val="en-US"/>
                        </w:rPr>
                      </w:pPr>
                    </w:p>
                    <w:p w14:paraId="2D830E36" w14:textId="77777777" w:rsidR="009103C0" w:rsidRDefault="009103C0" w:rsidP="009103C0">
                      <w:pPr>
                        <w:spacing w:after="0" w:line="276" w:lineRule="auto"/>
                        <w:jc w:val="right"/>
                        <w:rPr>
                          <w:b/>
                          <w:bCs/>
                          <w:color w:val="000000" w:themeColor="text1"/>
                          <w:szCs w:val="20"/>
                          <w:u w:val="single"/>
                          <w:lang w:val="en-US"/>
                        </w:rPr>
                      </w:pPr>
                    </w:p>
                    <w:p w14:paraId="7AA81D19" w14:textId="77777777" w:rsidR="009103C0" w:rsidRDefault="009103C0" w:rsidP="009103C0">
                      <w:pPr>
                        <w:spacing w:after="0" w:line="276" w:lineRule="auto"/>
                        <w:jc w:val="right"/>
                        <w:rPr>
                          <w:b/>
                          <w:bCs/>
                          <w:color w:val="000000" w:themeColor="text1"/>
                          <w:szCs w:val="20"/>
                          <w:u w:val="single"/>
                          <w:lang w:val="en-US"/>
                        </w:rPr>
                      </w:pPr>
                    </w:p>
                    <w:p w14:paraId="7A22D35F" w14:textId="77777777" w:rsidR="009103C0" w:rsidRDefault="009103C0" w:rsidP="009103C0">
                      <w:pPr>
                        <w:spacing w:after="0" w:line="276" w:lineRule="auto"/>
                        <w:jc w:val="right"/>
                        <w:rPr>
                          <w:b/>
                          <w:bCs/>
                          <w:color w:val="000000" w:themeColor="text1"/>
                          <w:szCs w:val="20"/>
                          <w:u w:val="single"/>
                          <w:lang w:val="en-US"/>
                        </w:rPr>
                      </w:pPr>
                    </w:p>
                    <w:p w14:paraId="04DD6EC9" w14:textId="77777777" w:rsidR="009103C0" w:rsidRDefault="009103C0" w:rsidP="009103C0">
                      <w:pPr>
                        <w:spacing w:after="0" w:line="276" w:lineRule="auto"/>
                        <w:jc w:val="right"/>
                        <w:rPr>
                          <w:b/>
                          <w:bCs/>
                          <w:color w:val="000000" w:themeColor="text1"/>
                          <w:szCs w:val="20"/>
                          <w:u w:val="single"/>
                          <w:lang w:val="en-US"/>
                        </w:rPr>
                      </w:pPr>
                    </w:p>
                    <w:p w14:paraId="301FC203" w14:textId="77777777" w:rsidR="009103C0" w:rsidRDefault="009103C0" w:rsidP="009103C0">
                      <w:pPr>
                        <w:spacing w:after="0" w:line="276" w:lineRule="auto"/>
                        <w:jc w:val="right"/>
                        <w:rPr>
                          <w:b/>
                          <w:bCs/>
                          <w:color w:val="000000" w:themeColor="text1"/>
                          <w:szCs w:val="20"/>
                          <w:u w:val="single"/>
                          <w:lang w:val="en-US"/>
                        </w:rPr>
                      </w:pPr>
                    </w:p>
                    <w:p w14:paraId="5FF25B97" w14:textId="77777777" w:rsidR="009103C0" w:rsidRDefault="009103C0" w:rsidP="009103C0">
                      <w:pPr>
                        <w:spacing w:after="0" w:line="276" w:lineRule="auto"/>
                        <w:jc w:val="right"/>
                        <w:rPr>
                          <w:b/>
                          <w:bCs/>
                          <w:color w:val="000000" w:themeColor="text1"/>
                          <w:szCs w:val="20"/>
                          <w:u w:val="single"/>
                          <w:lang w:val="en-US"/>
                        </w:rPr>
                      </w:pPr>
                    </w:p>
                    <w:p w14:paraId="6570C2E0" w14:textId="77777777" w:rsidR="009103C0" w:rsidRDefault="009103C0" w:rsidP="009103C0">
                      <w:pPr>
                        <w:spacing w:after="0" w:line="276" w:lineRule="auto"/>
                        <w:jc w:val="right"/>
                        <w:rPr>
                          <w:b/>
                          <w:bCs/>
                          <w:color w:val="000000" w:themeColor="text1"/>
                          <w:szCs w:val="20"/>
                          <w:u w:val="single"/>
                          <w:lang w:val="en-US"/>
                        </w:rPr>
                      </w:pPr>
                    </w:p>
                    <w:p w14:paraId="01BE7ED9" w14:textId="77777777" w:rsidR="009103C0" w:rsidRDefault="009103C0" w:rsidP="009103C0">
                      <w:pPr>
                        <w:spacing w:after="0" w:line="276" w:lineRule="auto"/>
                        <w:jc w:val="right"/>
                        <w:rPr>
                          <w:b/>
                          <w:bCs/>
                          <w:color w:val="000000" w:themeColor="text1"/>
                          <w:szCs w:val="20"/>
                          <w:u w:val="single"/>
                          <w:lang w:val="en-US"/>
                        </w:rPr>
                      </w:pPr>
                    </w:p>
                    <w:p w14:paraId="31761084" w14:textId="77777777" w:rsidR="009103C0" w:rsidRDefault="009103C0" w:rsidP="009103C0">
                      <w:pPr>
                        <w:spacing w:after="0" w:line="276" w:lineRule="auto"/>
                        <w:jc w:val="right"/>
                        <w:rPr>
                          <w:b/>
                          <w:bCs/>
                          <w:color w:val="000000" w:themeColor="text1"/>
                          <w:szCs w:val="20"/>
                          <w:u w:val="single"/>
                          <w:lang w:val="en-US"/>
                        </w:rPr>
                      </w:pPr>
                    </w:p>
                    <w:p w14:paraId="3D2051F0" w14:textId="77777777" w:rsidR="009103C0" w:rsidRDefault="009103C0" w:rsidP="009103C0">
                      <w:pPr>
                        <w:spacing w:after="0" w:line="276" w:lineRule="auto"/>
                        <w:jc w:val="right"/>
                        <w:rPr>
                          <w:b/>
                          <w:bCs/>
                          <w:color w:val="000000" w:themeColor="text1"/>
                          <w:szCs w:val="20"/>
                          <w:u w:val="single"/>
                          <w:lang w:val="en-US"/>
                        </w:rPr>
                      </w:pPr>
                    </w:p>
                    <w:p w14:paraId="00ADDA58" w14:textId="77777777" w:rsidR="009103C0" w:rsidRDefault="009103C0" w:rsidP="009103C0">
                      <w:pPr>
                        <w:spacing w:after="0" w:line="276" w:lineRule="auto"/>
                        <w:jc w:val="right"/>
                        <w:rPr>
                          <w:b/>
                          <w:bCs/>
                          <w:color w:val="000000" w:themeColor="text1"/>
                          <w:szCs w:val="20"/>
                          <w:u w:val="single"/>
                          <w:lang w:val="en-US"/>
                        </w:rPr>
                      </w:pPr>
                    </w:p>
                    <w:p w14:paraId="5205DAF8" w14:textId="77777777" w:rsidR="009103C0" w:rsidRDefault="009103C0" w:rsidP="009103C0">
                      <w:pPr>
                        <w:spacing w:after="0" w:line="276" w:lineRule="auto"/>
                        <w:jc w:val="right"/>
                        <w:rPr>
                          <w:b/>
                          <w:bCs/>
                          <w:color w:val="000000" w:themeColor="text1"/>
                          <w:szCs w:val="20"/>
                          <w:u w:val="single"/>
                          <w:lang w:val="en-US"/>
                        </w:rPr>
                      </w:pPr>
                    </w:p>
                    <w:p w14:paraId="472E3569" w14:textId="77777777" w:rsidR="009103C0" w:rsidRDefault="009103C0" w:rsidP="009103C0">
                      <w:pPr>
                        <w:spacing w:after="0" w:line="276" w:lineRule="auto"/>
                        <w:jc w:val="right"/>
                        <w:rPr>
                          <w:b/>
                          <w:bCs/>
                          <w:color w:val="000000" w:themeColor="text1"/>
                          <w:szCs w:val="20"/>
                          <w:u w:val="single"/>
                          <w:lang w:val="en-US"/>
                        </w:rPr>
                      </w:pPr>
                    </w:p>
                    <w:p w14:paraId="3C04AB46" w14:textId="77777777" w:rsidR="009103C0" w:rsidRDefault="009103C0" w:rsidP="009103C0">
                      <w:pPr>
                        <w:spacing w:after="0" w:line="276" w:lineRule="auto"/>
                        <w:jc w:val="right"/>
                        <w:rPr>
                          <w:b/>
                          <w:bCs/>
                          <w:color w:val="000000" w:themeColor="text1"/>
                          <w:szCs w:val="20"/>
                          <w:u w:val="single"/>
                          <w:lang w:val="en-US"/>
                        </w:rPr>
                      </w:pPr>
                    </w:p>
                    <w:p w14:paraId="103708D0" w14:textId="77777777" w:rsidR="009103C0" w:rsidRDefault="009103C0" w:rsidP="009103C0">
                      <w:pPr>
                        <w:spacing w:after="0" w:line="276" w:lineRule="auto"/>
                        <w:jc w:val="right"/>
                        <w:rPr>
                          <w:b/>
                          <w:bCs/>
                          <w:color w:val="000000" w:themeColor="text1"/>
                          <w:szCs w:val="20"/>
                          <w:u w:val="single"/>
                          <w:lang w:val="en-US"/>
                        </w:rPr>
                      </w:pPr>
                    </w:p>
                    <w:p w14:paraId="4F866FB4" w14:textId="77777777" w:rsidR="009103C0" w:rsidRDefault="009103C0" w:rsidP="009103C0">
                      <w:pPr>
                        <w:spacing w:after="0" w:line="276" w:lineRule="auto"/>
                        <w:jc w:val="right"/>
                        <w:rPr>
                          <w:b/>
                          <w:bCs/>
                          <w:color w:val="000000" w:themeColor="text1"/>
                          <w:szCs w:val="20"/>
                          <w:u w:val="single"/>
                          <w:lang w:val="en-US"/>
                        </w:rPr>
                      </w:pPr>
                    </w:p>
                    <w:p w14:paraId="63F4F061" w14:textId="77777777" w:rsidR="009103C0" w:rsidRDefault="009103C0" w:rsidP="009103C0">
                      <w:pPr>
                        <w:spacing w:after="0" w:line="276" w:lineRule="auto"/>
                        <w:jc w:val="right"/>
                        <w:rPr>
                          <w:b/>
                          <w:bCs/>
                          <w:color w:val="000000" w:themeColor="text1"/>
                          <w:szCs w:val="20"/>
                          <w:u w:val="single"/>
                          <w:lang w:val="en-US"/>
                        </w:rPr>
                      </w:pPr>
                    </w:p>
                    <w:p w14:paraId="678B1D09" w14:textId="77777777" w:rsidR="009103C0" w:rsidRDefault="009103C0" w:rsidP="009103C0">
                      <w:pPr>
                        <w:spacing w:after="0" w:line="276" w:lineRule="auto"/>
                        <w:jc w:val="right"/>
                        <w:rPr>
                          <w:b/>
                          <w:bCs/>
                          <w:color w:val="000000" w:themeColor="text1"/>
                          <w:szCs w:val="20"/>
                          <w:u w:val="single"/>
                          <w:lang w:val="en-US"/>
                        </w:rPr>
                      </w:pPr>
                    </w:p>
                    <w:p w14:paraId="58032937" w14:textId="014822CB" w:rsidR="009103C0" w:rsidRPr="00592034" w:rsidRDefault="009103C0" w:rsidP="009103C0">
                      <w:pPr>
                        <w:spacing w:after="0" w:line="276" w:lineRule="auto"/>
                        <w:jc w:val="right"/>
                        <w:rPr>
                          <w:color w:val="000000" w:themeColor="text1"/>
                          <w:sz w:val="18"/>
                          <w:szCs w:val="18"/>
                          <w:lang w:val="tr-TR"/>
                        </w:rPr>
                      </w:pPr>
                    </w:p>
                  </w:txbxContent>
                </v:textbox>
              </v:shape>
            </w:pict>
          </mc:Fallback>
        </mc:AlternateContent>
      </w:r>
    </w:p>
    <w:p w14:paraId="7FCED936" w14:textId="06AC7819" w:rsidR="00DE05B1" w:rsidRPr="0018625B" w:rsidRDefault="00F51117" w:rsidP="003F6358">
      <w:pPr>
        <w:spacing w:after="0" w:line="276" w:lineRule="auto"/>
        <w:rPr>
          <w:b/>
          <w:bCs/>
          <w:szCs w:val="20"/>
          <w:lang w:val="tr-TR"/>
        </w:rPr>
      </w:pPr>
      <w:r w:rsidRPr="0018625B">
        <w:rPr>
          <w:b/>
          <w:bCs/>
          <w:color w:val="006666"/>
          <w:szCs w:val="20"/>
          <w:lang w:val="tr-TR"/>
        </w:rPr>
        <w:lastRenderedPageBreak/>
        <w:t xml:space="preserve">1. </w:t>
      </w:r>
      <w:r w:rsidR="00F00965" w:rsidRPr="0018625B">
        <w:rPr>
          <w:b/>
          <w:bCs/>
          <w:color w:val="006666"/>
          <w:szCs w:val="20"/>
          <w:lang w:val="tr-TR"/>
        </w:rPr>
        <w:t>GİRİŞ</w:t>
      </w:r>
      <w:r w:rsidR="003F6358" w:rsidRPr="0018625B">
        <w:rPr>
          <w:b/>
          <w:bCs/>
          <w:szCs w:val="20"/>
          <w:lang w:val="tr-TR"/>
        </w:rPr>
        <w:t xml:space="preserve"> </w:t>
      </w:r>
    </w:p>
    <w:p w14:paraId="2CFF5AA7" w14:textId="4B836937" w:rsidR="008A6ED8" w:rsidRPr="0018625B" w:rsidRDefault="00326EEE" w:rsidP="00F51117">
      <w:pPr>
        <w:spacing w:line="276" w:lineRule="auto"/>
        <w:rPr>
          <w:szCs w:val="20"/>
          <w:lang w:val="tr-TR"/>
        </w:rPr>
      </w:pPr>
      <w:r w:rsidRPr="00326EEE">
        <w:rPr>
          <w:szCs w:val="20"/>
          <w:lang w:val="tr-TR"/>
        </w:rPr>
        <w:t xml:space="preserve">Makale içinde yer alacak tüm yazılarda yazı stili olarak </w:t>
      </w:r>
      <w:bookmarkStart w:id="8" w:name="_Hlk219010931"/>
      <w:r w:rsidRPr="00326EEE">
        <w:rPr>
          <w:szCs w:val="20"/>
          <w:lang w:val="tr-TR"/>
        </w:rPr>
        <w:t>Palatino Linotype</w:t>
      </w:r>
      <w:bookmarkEnd w:id="8"/>
      <w:r w:rsidRPr="00326EEE">
        <w:rPr>
          <w:szCs w:val="20"/>
          <w:lang w:val="tr-TR"/>
        </w:rPr>
        <w:t xml:space="preserve"> kullanılmalıdır.  Makale başlığı 11 punto ve yazar adları 10 punto, sola dayalı yerleştirilmelidir. </w:t>
      </w:r>
      <w:r w:rsidR="00AB09FD" w:rsidRPr="00AB09FD">
        <w:rPr>
          <w:szCs w:val="20"/>
          <w:lang w:val="tr-TR"/>
        </w:rPr>
        <w:t xml:space="preserve">İngilizce Başlık Türkçe başlığın altında sola yaslı 10 punto italik bold olarak yazılmalıdır. </w:t>
      </w:r>
      <w:r w:rsidRPr="00326EEE">
        <w:rPr>
          <w:szCs w:val="20"/>
          <w:lang w:val="tr-TR"/>
        </w:rPr>
        <w:t xml:space="preserve">Ana metin; özet, anahtar kelimeler ve kaynakça dahil en az 4000 en fazla </w:t>
      </w:r>
      <w:r w:rsidR="00AB09FD">
        <w:rPr>
          <w:szCs w:val="20"/>
          <w:lang w:val="tr-TR"/>
        </w:rPr>
        <w:t>10</w:t>
      </w:r>
      <w:r w:rsidRPr="00326EEE">
        <w:rPr>
          <w:szCs w:val="20"/>
          <w:lang w:val="tr-TR"/>
        </w:rPr>
        <w:t xml:space="preserve">000 kelime uzunluğunda </w:t>
      </w:r>
      <w:r w:rsidR="00AB09FD" w:rsidRPr="00AB09FD">
        <w:rPr>
          <w:szCs w:val="20"/>
          <w:lang w:val="tr-TR"/>
        </w:rPr>
        <w:t xml:space="preserve">Palatino Linotype </w:t>
      </w:r>
      <w:r w:rsidRPr="00326EEE">
        <w:rPr>
          <w:szCs w:val="20"/>
          <w:lang w:val="tr-TR"/>
        </w:rPr>
        <w:t>yazı stili ile 1</w:t>
      </w:r>
      <w:r w:rsidR="00AB09FD">
        <w:rPr>
          <w:szCs w:val="20"/>
          <w:lang w:val="tr-TR"/>
        </w:rPr>
        <w:t>0</w:t>
      </w:r>
      <w:r w:rsidRPr="00326EEE">
        <w:rPr>
          <w:szCs w:val="20"/>
          <w:lang w:val="tr-TR"/>
        </w:rPr>
        <w:t xml:space="preserve"> punto ve iki yana yaslı olmalıdır. </w:t>
      </w:r>
    </w:p>
    <w:p w14:paraId="6229CCD3" w14:textId="6D6B7F7A" w:rsidR="00B20A16" w:rsidRPr="0018625B" w:rsidRDefault="00F51117" w:rsidP="003F6358">
      <w:pPr>
        <w:spacing w:after="0" w:line="276" w:lineRule="auto"/>
        <w:rPr>
          <w:b/>
          <w:bCs/>
          <w:szCs w:val="20"/>
          <w:lang w:val="tr-TR"/>
        </w:rPr>
      </w:pPr>
      <w:r w:rsidRPr="0018625B">
        <w:rPr>
          <w:b/>
          <w:bCs/>
          <w:color w:val="006666"/>
          <w:szCs w:val="20"/>
          <w:lang w:val="tr-TR"/>
        </w:rPr>
        <w:t xml:space="preserve">2. </w:t>
      </w:r>
      <w:r w:rsidR="00F00965" w:rsidRPr="0018625B">
        <w:rPr>
          <w:b/>
          <w:bCs/>
          <w:color w:val="006666"/>
          <w:szCs w:val="20"/>
          <w:lang w:val="tr-TR"/>
        </w:rPr>
        <w:t>ALANYAZIN TARAMASI</w:t>
      </w:r>
    </w:p>
    <w:p w14:paraId="26993FD4" w14:textId="0D1D0F49" w:rsidR="00B20A16" w:rsidRDefault="00326EEE" w:rsidP="00F51117">
      <w:pPr>
        <w:spacing w:line="276" w:lineRule="auto"/>
        <w:rPr>
          <w:szCs w:val="20"/>
          <w:lang w:val="tr-TR"/>
        </w:rPr>
      </w:pPr>
      <w:r w:rsidRPr="00326EEE">
        <w:rPr>
          <w:szCs w:val="20"/>
          <w:lang w:val="tr-TR"/>
        </w:rPr>
        <w:t>Ana metin, Giriş bölümü ile yeni bir sayfadan başlamalı, Metin içinde yer alan ana başlıklar; Palatino Linotype, 10 punto, büyük harflerle, sola yaslı, ara başlıklar da aynı şekilde; büyük harflerle Palatino Linotype, 10 punto, bold sola yaslı düzenlenmelidir.</w:t>
      </w:r>
    </w:p>
    <w:p w14:paraId="4D6F6552" w14:textId="1920EF02" w:rsidR="006203EC" w:rsidRPr="0018625B" w:rsidRDefault="006203EC" w:rsidP="006203EC">
      <w:pPr>
        <w:spacing w:after="0" w:line="276" w:lineRule="auto"/>
        <w:rPr>
          <w:b/>
          <w:bCs/>
          <w:szCs w:val="20"/>
          <w:lang w:val="tr-TR"/>
        </w:rPr>
      </w:pPr>
      <w:r>
        <w:rPr>
          <w:b/>
          <w:bCs/>
          <w:color w:val="006666"/>
          <w:szCs w:val="20"/>
          <w:lang w:val="tr-TR"/>
        </w:rPr>
        <w:t>2.1 ARA BAŞLIK</w:t>
      </w:r>
    </w:p>
    <w:p w14:paraId="2C250E71" w14:textId="56F86E8F" w:rsidR="006203EC" w:rsidRDefault="00601B2F" w:rsidP="00F51117">
      <w:pPr>
        <w:spacing w:line="276" w:lineRule="auto"/>
        <w:rPr>
          <w:szCs w:val="20"/>
          <w:lang w:val="tr-TR"/>
        </w:rPr>
      </w:pPr>
      <w:r w:rsidRPr="00601B2F">
        <w:rPr>
          <w:szCs w:val="20"/>
          <w:lang w:val="tr-TR"/>
        </w:rPr>
        <w:t>Makalenin sonunda alfabetik düzende ve APA 7 formatına uygun şekilde düzenlenmiş bir kaynakça yer almalıdır.</w:t>
      </w:r>
      <w:r>
        <w:rPr>
          <w:szCs w:val="20"/>
          <w:lang w:val="tr-TR"/>
        </w:rPr>
        <w:t xml:space="preserve"> </w:t>
      </w:r>
      <w:r w:rsidRPr="00601B2F">
        <w:rPr>
          <w:szCs w:val="20"/>
          <w:lang w:val="tr-TR"/>
        </w:rPr>
        <w:t xml:space="preserve">Metin içinde yer alan tüm kaynaklar kaynakça kısmında alfabetik sıra ile verilmelidir. Metin içinde kaynaklar </w:t>
      </w:r>
      <w:proofErr w:type="spellStart"/>
      <w:r w:rsidRPr="00601B2F">
        <w:rPr>
          <w:szCs w:val="20"/>
          <w:lang w:val="tr-TR"/>
        </w:rPr>
        <w:t>Botto</w:t>
      </w:r>
      <w:proofErr w:type="spellEnd"/>
      <w:r w:rsidRPr="00601B2F">
        <w:rPr>
          <w:szCs w:val="20"/>
          <w:lang w:val="tr-TR"/>
        </w:rPr>
        <w:t xml:space="preserve"> ve </w:t>
      </w:r>
      <w:proofErr w:type="spellStart"/>
      <w:r w:rsidRPr="00601B2F">
        <w:rPr>
          <w:szCs w:val="20"/>
          <w:lang w:val="tr-TR"/>
        </w:rPr>
        <w:t>Rochat</w:t>
      </w:r>
      <w:proofErr w:type="spellEnd"/>
      <w:r w:rsidRPr="00601B2F">
        <w:rPr>
          <w:szCs w:val="20"/>
          <w:lang w:val="tr-TR"/>
        </w:rPr>
        <w:t xml:space="preserve"> (2018)’e göre veya (</w:t>
      </w:r>
      <w:proofErr w:type="spellStart"/>
      <w:r w:rsidRPr="00601B2F">
        <w:rPr>
          <w:szCs w:val="20"/>
          <w:lang w:val="tr-TR"/>
        </w:rPr>
        <w:t>Botto</w:t>
      </w:r>
      <w:proofErr w:type="spellEnd"/>
      <w:r w:rsidRPr="00601B2F">
        <w:rPr>
          <w:szCs w:val="20"/>
          <w:lang w:val="tr-TR"/>
        </w:rPr>
        <w:t xml:space="preserve"> &amp; </w:t>
      </w:r>
      <w:proofErr w:type="spellStart"/>
      <w:r w:rsidRPr="00601B2F">
        <w:rPr>
          <w:szCs w:val="20"/>
          <w:lang w:val="tr-TR"/>
        </w:rPr>
        <w:t>Rochat</w:t>
      </w:r>
      <w:proofErr w:type="spellEnd"/>
      <w:r w:rsidRPr="00601B2F">
        <w:rPr>
          <w:szCs w:val="20"/>
          <w:lang w:val="tr-TR"/>
        </w:rPr>
        <w:t xml:space="preserve">, 2018) şeklinde gösterilebilir. </w:t>
      </w:r>
    </w:p>
    <w:p w14:paraId="13B655B2" w14:textId="55BE81F1" w:rsidR="00601B2F" w:rsidRPr="0018625B" w:rsidRDefault="00601B2F" w:rsidP="00F51117">
      <w:pPr>
        <w:spacing w:line="276" w:lineRule="auto"/>
        <w:rPr>
          <w:szCs w:val="20"/>
          <w:lang w:val="tr-TR"/>
        </w:rPr>
      </w:pPr>
      <w:r w:rsidRPr="00601B2F">
        <w:rPr>
          <w:szCs w:val="20"/>
          <w:lang w:val="tr-TR"/>
        </w:rPr>
        <w:t>Paragraf Aralığı</w:t>
      </w:r>
      <w:r>
        <w:rPr>
          <w:szCs w:val="20"/>
          <w:lang w:val="tr-TR"/>
        </w:rPr>
        <w:t xml:space="preserve"> s</w:t>
      </w:r>
      <w:r w:rsidRPr="00601B2F">
        <w:rPr>
          <w:szCs w:val="20"/>
          <w:lang w:val="tr-TR"/>
        </w:rPr>
        <w:t xml:space="preserve">atır öncesi </w:t>
      </w:r>
      <w:r>
        <w:rPr>
          <w:szCs w:val="20"/>
          <w:lang w:val="tr-TR"/>
        </w:rPr>
        <w:t xml:space="preserve">0 </w:t>
      </w:r>
      <w:r w:rsidRPr="00601B2F">
        <w:rPr>
          <w:szCs w:val="20"/>
          <w:lang w:val="tr-TR"/>
        </w:rPr>
        <w:t xml:space="preserve">ve sonrası 6 </w:t>
      </w:r>
      <w:proofErr w:type="spellStart"/>
      <w:r w:rsidRPr="00601B2F">
        <w:rPr>
          <w:szCs w:val="20"/>
          <w:lang w:val="tr-TR"/>
        </w:rPr>
        <w:t>nk</w:t>
      </w:r>
      <w:proofErr w:type="spellEnd"/>
      <w:r w:rsidRPr="00601B2F">
        <w:rPr>
          <w:szCs w:val="20"/>
          <w:lang w:val="tr-TR"/>
        </w:rPr>
        <w:t>,</w:t>
      </w:r>
      <w:r>
        <w:rPr>
          <w:szCs w:val="20"/>
          <w:lang w:val="tr-TR"/>
        </w:rPr>
        <w:t xml:space="preserve"> paragraf girintisi olmayacak şekilde düzenlenmelidir. </w:t>
      </w:r>
      <w:r w:rsidRPr="00601B2F">
        <w:rPr>
          <w:szCs w:val="20"/>
          <w:lang w:val="tr-TR"/>
        </w:rPr>
        <w:t xml:space="preserve">Dipnot verilmez, gerekli hallerde son notlar metnin sonuna </w:t>
      </w:r>
      <w:r w:rsidR="00F21A3A" w:rsidRPr="00F21A3A">
        <w:rPr>
          <w:szCs w:val="20"/>
          <w:lang w:val="tr-TR"/>
        </w:rPr>
        <w:t>Palatino Linotype</w:t>
      </w:r>
      <w:r w:rsidRPr="00601B2F">
        <w:rPr>
          <w:szCs w:val="20"/>
          <w:lang w:val="tr-TR"/>
        </w:rPr>
        <w:t>, 8 punto olarak eklenebilir.</w:t>
      </w:r>
    </w:p>
    <w:p w14:paraId="13F063D2" w14:textId="7D26494E" w:rsidR="008A6ED8" w:rsidRPr="0018625B" w:rsidRDefault="00F51117" w:rsidP="003F6358">
      <w:pPr>
        <w:spacing w:after="0" w:line="276" w:lineRule="auto"/>
        <w:rPr>
          <w:b/>
          <w:bCs/>
          <w:szCs w:val="20"/>
          <w:lang w:val="tr-TR"/>
        </w:rPr>
      </w:pPr>
      <w:r w:rsidRPr="0018625B">
        <w:rPr>
          <w:b/>
          <w:bCs/>
          <w:color w:val="006666"/>
          <w:szCs w:val="20"/>
          <w:lang w:val="tr-TR"/>
        </w:rPr>
        <w:t xml:space="preserve">3. </w:t>
      </w:r>
      <w:r w:rsidR="00F00965" w:rsidRPr="0018625B">
        <w:rPr>
          <w:b/>
          <w:bCs/>
          <w:color w:val="006666"/>
          <w:szCs w:val="20"/>
          <w:lang w:val="tr-TR"/>
        </w:rPr>
        <w:t>YÖNTEM</w:t>
      </w:r>
      <w:r w:rsidR="00D2323F" w:rsidRPr="0018625B">
        <w:rPr>
          <w:b/>
          <w:bCs/>
          <w:color w:val="006666"/>
          <w:szCs w:val="20"/>
          <w:lang w:val="tr-TR"/>
        </w:rPr>
        <w:t xml:space="preserve"> </w:t>
      </w:r>
    </w:p>
    <w:p w14:paraId="3B1E4048" w14:textId="2F0D7C15" w:rsidR="008A6ED8" w:rsidRDefault="00F21A3A" w:rsidP="00F51117">
      <w:pPr>
        <w:spacing w:line="276" w:lineRule="auto"/>
        <w:rPr>
          <w:szCs w:val="20"/>
          <w:lang w:val="tr-TR"/>
        </w:rPr>
      </w:pPr>
      <w:r w:rsidRPr="00F21A3A">
        <w:rPr>
          <w:szCs w:val="20"/>
          <w:lang w:val="tr-TR"/>
        </w:rPr>
        <w:t>Doğrudan alıntı yapılan kısım 40 kelimeden az ise ayrı bir paragrafta verilmesine gerek olmayıp çift tırnaklar arasında metindeki ilgili paragraf içinde verilmesi yeterlidir</w:t>
      </w:r>
      <w:r w:rsidR="00F00965" w:rsidRPr="0018625B">
        <w:rPr>
          <w:szCs w:val="20"/>
          <w:lang w:val="tr-TR"/>
        </w:rPr>
        <w:t>.</w:t>
      </w:r>
    </w:p>
    <w:p w14:paraId="335E0387" w14:textId="66146234" w:rsidR="00F21A3A" w:rsidRPr="00F21A3A" w:rsidRDefault="00F21A3A" w:rsidP="00F21A3A">
      <w:pPr>
        <w:spacing w:line="276" w:lineRule="auto"/>
        <w:ind w:left="720"/>
        <w:rPr>
          <w:sz w:val="18"/>
          <w:szCs w:val="18"/>
          <w:lang w:val="tr-TR"/>
        </w:rPr>
      </w:pPr>
      <w:r w:rsidRPr="00F21A3A">
        <w:rPr>
          <w:sz w:val="18"/>
          <w:szCs w:val="18"/>
          <w:lang w:val="tr-TR"/>
        </w:rPr>
        <w:t xml:space="preserve">Doğrudan alıntı yapılacak metin </w:t>
      </w:r>
      <w:r>
        <w:rPr>
          <w:sz w:val="18"/>
          <w:szCs w:val="18"/>
          <w:lang w:val="tr-TR"/>
        </w:rPr>
        <w:t>3</w:t>
      </w:r>
      <w:r w:rsidRPr="00F21A3A">
        <w:rPr>
          <w:sz w:val="18"/>
          <w:szCs w:val="18"/>
          <w:lang w:val="tr-TR"/>
        </w:rPr>
        <w:t xml:space="preserve">0 kelimeden uzunsa blok halinde yeni bir paragrafta soldan 1,25 cm girinti yapılarak </w:t>
      </w:r>
      <w:r>
        <w:rPr>
          <w:sz w:val="18"/>
          <w:szCs w:val="18"/>
          <w:lang w:val="tr-TR"/>
        </w:rPr>
        <w:t>9</w:t>
      </w:r>
      <w:r w:rsidRPr="00F21A3A">
        <w:rPr>
          <w:sz w:val="18"/>
          <w:szCs w:val="18"/>
          <w:lang w:val="tr-TR"/>
        </w:rPr>
        <w:t xml:space="preserve"> punto olarak yazılır. Blok halinde alınan metnin başına ve sonuna tırnak işareti konulmaz.</w:t>
      </w:r>
      <w:r>
        <w:rPr>
          <w:sz w:val="18"/>
          <w:szCs w:val="18"/>
          <w:lang w:val="tr-TR"/>
        </w:rPr>
        <w:t xml:space="preserve"> (Dalaman vd., 2022: 8).</w:t>
      </w:r>
    </w:p>
    <w:p w14:paraId="0F68906E" w14:textId="7087E552" w:rsidR="00F51117" w:rsidRPr="0018625B" w:rsidRDefault="00F51117" w:rsidP="003F6358">
      <w:pPr>
        <w:spacing w:after="0" w:line="276" w:lineRule="auto"/>
        <w:rPr>
          <w:b/>
          <w:bCs/>
          <w:szCs w:val="20"/>
          <w:lang w:val="tr-TR"/>
        </w:rPr>
      </w:pPr>
      <w:r w:rsidRPr="0018625B">
        <w:rPr>
          <w:b/>
          <w:bCs/>
          <w:color w:val="006666"/>
          <w:szCs w:val="20"/>
          <w:lang w:val="tr-TR"/>
        </w:rPr>
        <w:t xml:space="preserve">3. </w:t>
      </w:r>
      <w:r w:rsidR="00F00965" w:rsidRPr="0018625B">
        <w:rPr>
          <w:b/>
          <w:bCs/>
          <w:color w:val="006666"/>
          <w:szCs w:val="20"/>
          <w:lang w:val="tr-TR"/>
        </w:rPr>
        <w:t>KURAMSAL ÇERÇEVE</w:t>
      </w:r>
      <w:r w:rsidR="00D2323F" w:rsidRPr="0018625B">
        <w:rPr>
          <w:b/>
          <w:bCs/>
          <w:color w:val="006666"/>
          <w:szCs w:val="20"/>
          <w:lang w:val="tr-TR"/>
        </w:rPr>
        <w:t xml:space="preserve"> </w:t>
      </w:r>
    </w:p>
    <w:p w14:paraId="1BF1783A" w14:textId="29508DC8" w:rsidR="00331DAE" w:rsidRPr="0018625B" w:rsidRDefault="00A9239F" w:rsidP="00331DAE">
      <w:pPr>
        <w:spacing w:line="276" w:lineRule="auto"/>
        <w:rPr>
          <w:szCs w:val="20"/>
          <w:lang w:val="tr-TR"/>
        </w:rPr>
      </w:pPr>
      <w:r w:rsidRPr="00A9239F">
        <w:rPr>
          <w:szCs w:val="20"/>
          <w:lang w:val="tr-TR"/>
        </w:rPr>
        <w:t>Tablolar</w:t>
      </w:r>
      <w:r w:rsidR="0089638D">
        <w:rPr>
          <w:szCs w:val="20"/>
          <w:lang w:val="tr-TR"/>
        </w:rPr>
        <w:t>,</w:t>
      </w:r>
      <w:r w:rsidRPr="00A9239F">
        <w:rPr>
          <w:szCs w:val="20"/>
          <w:lang w:val="tr-TR"/>
        </w:rPr>
        <w:t xml:space="preserve"> </w:t>
      </w:r>
      <w:bookmarkStart w:id="9" w:name="_Hlk219013184"/>
      <w:r>
        <w:rPr>
          <w:szCs w:val="20"/>
          <w:lang w:val="tr-TR"/>
        </w:rPr>
        <w:t>Tablolar ve Şekiller bölümüne konulmalı</w:t>
      </w:r>
      <w:bookmarkEnd w:id="9"/>
      <w:r w:rsidRPr="00A9239F">
        <w:rPr>
          <w:szCs w:val="20"/>
          <w:lang w:val="tr-TR"/>
        </w:rPr>
        <w:t>, ardışık olarak numaralandırılmalı ve metin içinde tabloya atıfta bulunulmalıdır</w:t>
      </w:r>
      <w:r>
        <w:rPr>
          <w:szCs w:val="20"/>
          <w:lang w:val="tr-TR"/>
        </w:rPr>
        <w:t xml:space="preserve"> (Tablo 1)</w:t>
      </w:r>
      <w:r w:rsidRPr="00A9239F">
        <w:rPr>
          <w:szCs w:val="20"/>
          <w:lang w:val="tr-TR"/>
        </w:rPr>
        <w:t>. Tablo adları açıklamaya uygun olmalı, varsa kaynak belirtilmelidir.</w:t>
      </w:r>
      <w:r w:rsidRPr="00A9239F">
        <w:rPr>
          <w:rFonts w:ascii="Times New Roman" w:hAnsi="Times New Roman" w:cs="Times New Roman"/>
          <w:kern w:val="0"/>
          <w:lang w:val="tr-TR"/>
          <w14:ligatures w14:val="none"/>
        </w:rPr>
        <w:t xml:space="preserve"> </w:t>
      </w:r>
      <w:r w:rsidRPr="00A9239F">
        <w:rPr>
          <w:szCs w:val="20"/>
          <w:lang w:val="tr-TR"/>
        </w:rPr>
        <w:t xml:space="preserve">Tablo yazısı, tablonun üzerinde, </w:t>
      </w:r>
      <w:r w:rsidR="0003049E" w:rsidRPr="0003049E">
        <w:rPr>
          <w:szCs w:val="20"/>
          <w:lang w:val="tr-TR"/>
        </w:rPr>
        <w:t>Palatino Linotype</w:t>
      </w:r>
      <w:r w:rsidRPr="00A9239F">
        <w:rPr>
          <w:szCs w:val="20"/>
          <w:lang w:val="tr-TR"/>
        </w:rPr>
        <w:t>, 10 punto sola yaslı ve numaralandırılarak verilmeli, kaynağı belirtilmelidir (yazarlara ait olsa da).</w:t>
      </w:r>
    </w:p>
    <w:p w14:paraId="5AF60154" w14:textId="1F07F22C" w:rsidR="00F51117" w:rsidRPr="0018625B" w:rsidRDefault="00F51117" w:rsidP="000D6885">
      <w:pPr>
        <w:spacing w:after="0" w:line="276" w:lineRule="auto"/>
        <w:rPr>
          <w:szCs w:val="20"/>
          <w:lang w:val="tr-TR"/>
        </w:rPr>
      </w:pPr>
      <w:r w:rsidRPr="0018625B">
        <w:rPr>
          <w:b/>
          <w:bCs/>
          <w:color w:val="006666"/>
          <w:szCs w:val="20"/>
          <w:lang w:val="tr-TR"/>
        </w:rPr>
        <w:t xml:space="preserve">4. </w:t>
      </w:r>
      <w:r w:rsidR="00F00965" w:rsidRPr="0018625B">
        <w:rPr>
          <w:b/>
          <w:bCs/>
          <w:color w:val="006666"/>
          <w:szCs w:val="20"/>
          <w:lang w:val="tr-TR"/>
        </w:rPr>
        <w:t>BULGULAR &amp; TARTIŞMA</w:t>
      </w:r>
    </w:p>
    <w:p w14:paraId="2B46E3A1" w14:textId="1AE491FC" w:rsidR="003F6358" w:rsidRPr="0018625B" w:rsidRDefault="00A9239F" w:rsidP="00A9239F">
      <w:pPr>
        <w:spacing w:line="276" w:lineRule="auto"/>
        <w:rPr>
          <w:szCs w:val="20"/>
          <w:lang w:val="tr-TR"/>
        </w:rPr>
      </w:pPr>
      <w:r w:rsidRPr="00A9239F">
        <w:rPr>
          <w:szCs w:val="20"/>
          <w:lang w:val="tr-TR"/>
        </w:rPr>
        <w:t xml:space="preserve">Şekiller </w:t>
      </w:r>
      <w:r w:rsidR="003B40FA" w:rsidRPr="003B40FA">
        <w:rPr>
          <w:szCs w:val="20"/>
          <w:lang w:val="tr-TR"/>
        </w:rPr>
        <w:t xml:space="preserve">Tablolar ve Şekiller bölümüne konulmalı </w:t>
      </w:r>
      <w:r w:rsidRPr="00A9239F">
        <w:rPr>
          <w:lang w:val="tr-TR"/>
        </w:rPr>
        <w:t>ve metin içinde şekle atıfta bulunulmalıdır. Şekil adları açıklamaya</w:t>
      </w:r>
      <w:r w:rsidRPr="00A9239F">
        <w:rPr>
          <w:szCs w:val="20"/>
          <w:lang w:val="tr-TR"/>
        </w:rPr>
        <w:t xml:space="preserve"> uygun olmalı, varsa kaynak belirtilmelidir (Şekil 1). Yazarlara ait olmayan, başka kaynaklarca daha önce yayınlanmış tüm resim, şekil ve tablolar için yayın hakkına sahip kişilerden izin alınmalıdır.</w:t>
      </w:r>
    </w:p>
    <w:p w14:paraId="0F2D7E82" w14:textId="19FD0E97" w:rsidR="008A6ED8" w:rsidRPr="0018625B" w:rsidRDefault="002A48FD" w:rsidP="003F6358">
      <w:pPr>
        <w:spacing w:after="0" w:line="276" w:lineRule="auto"/>
        <w:rPr>
          <w:b/>
          <w:bCs/>
          <w:szCs w:val="20"/>
          <w:lang w:val="tr-TR"/>
        </w:rPr>
      </w:pPr>
      <w:r w:rsidRPr="0018625B">
        <w:rPr>
          <w:b/>
          <w:bCs/>
          <w:color w:val="006666"/>
          <w:szCs w:val="20"/>
          <w:lang w:val="tr-TR"/>
        </w:rPr>
        <w:t>5</w:t>
      </w:r>
      <w:r w:rsidR="00F51117" w:rsidRPr="0018625B">
        <w:rPr>
          <w:b/>
          <w:bCs/>
          <w:color w:val="006666"/>
          <w:szCs w:val="20"/>
          <w:lang w:val="tr-TR"/>
        </w:rPr>
        <w:t xml:space="preserve">. </w:t>
      </w:r>
      <w:r w:rsidR="00331DAE" w:rsidRPr="0018625B">
        <w:rPr>
          <w:b/>
          <w:bCs/>
          <w:color w:val="006666"/>
          <w:szCs w:val="20"/>
          <w:lang w:val="tr-TR"/>
        </w:rPr>
        <w:t>SONUÇ</w:t>
      </w:r>
    </w:p>
    <w:p w14:paraId="60753FC3" w14:textId="58E00535" w:rsidR="003B40FA" w:rsidRDefault="003B40FA" w:rsidP="003B40FA">
      <w:pPr>
        <w:rPr>
          <w:lang w:val="tr-TR"/>
        </w:rPr>
      </w:pPr>
      <w:r w:rsidRPr="003B40FA">
        <w:rPr>
          <w:lang w:val="tr-TR"/>
        </w:rPr>
        <w:t>Makale metni yazım kurallarına göre hazırlanmalıdır. Sonuç bölümünün ardından aşağıda verilen beyan bilgileri yer almalıdır.</w:t>
      </w:r>
    </w:p>
    <w:p w14:paraId="6B078775" w14:textId="77777777" w:rsidR="00570116" w:rsidRDefault="00570116" w:rsidP="00F51117">
      <w:pPr>
        <w:spacing w:line="276" w:lineRule="auto"/>
        <w:rPr>
          <w:szCs w:val="20"/>
          <w:lang w:val="tr-TR"/>
        </w:rPr>
        <w:sectPr w:rsidR="00570116" w:rsidSect="00570116">
          <w:headerReference w:type="default" r:id="rId14"/>
          <w:headerReference w:type="first" r:id="rId15"/>
          <w:footnotePr>
            <w:numRestart w:val="eachPage"/>
          </w:footnotePr>
          <w:type w:val="continuous"/>
          <w:pgSz w:w="11906" w:h="16838" w:code="9"/>
          <w:pgMar w:top="1702" w:right="1021" w:bottom="1134" w:left="1134" w:header="426" w:footer="567" w:gutter="0"/>
          <w:cols w:space="680"/>
          <w:docGrid w:linePitch="360"/>
        </w:sectPr>
      </w:pPr>
    </w:p>
    <w:p w14:paraId="74B4AC14" w14:textId="68A05C73" w:rsidR="00570116" w:rsidRDefault="00570116" w:rsidP="00F51117">
      <w:pPr>
        <w:spacing w:line="276" w:lineRule="auto"/>
        <w:rPr>
          <w:szCs w:val="20"/>
          <w:lang w:val="tr-TR"/>
        </w:rPr>
      </w:pPr>
    </w:p>
    <w:p w14:paraId="4E69BD96" w14:textId="77777777" w:rsidR="00A11E75" w:rsidRDefault="00A11E75">
      <w:pPr>
        <w:spacing w:after="160"/>
        <w:jc w:val="left"/>
        <w:rPr>
          <w:b/>
          <w:bCs/>
          <w:color w:val="006666"/>
          <w:szCs w:val="20"/>
          <w:lang w:val="tr-TR"/>
        </w:rPr>
      </w:pPr>
      <w:r>
        <w:rPr>
          <w:b/>
          <w:bCs/>
          <w:color w:val="006666"/>
          <w:szCs w:val="20"/>
          <w:lang w:val="tr-TR"/>
        </w:rPr>
        <w:br w:type="page"/>
      </w:r>
    </w:p>
    <w:p w14:paraId="567D9EB6" w14:textId="328C60C9" w:rsidR="00B20A16" w:rsidRPr="0018625B" w:rsidRDefault="0018625B" w:rsidP="008A6ED8">
      <w:pPr>
        <w:rPr>
          <w:b/>
          <w:bCs/>
          <w:szCs w:val="20"/>
          <w:lang w:val="tr-TR"/>
        </w:rPr>
      </w:pPr>
      <w:r w:rsidRPr="0018625B">
        <w:rPr>
          <w:b/>
          <w:bCs/>
          <w:color w:val="006666"/>
          <w:szCs w:val="20"/>
          <w:lang w:val="tr-TR"/>
        </w:rPr>
        <w:lastRenderedPageBreak/>
        <w:t>KAYNAKLAR</w:t>
      </w:r>
      <w:r w:rsidR="00B20A16" w:rsidRPr="0018625B">
        <w:rPr>
          <w:b/>
          <w:bCs/>
          <w:szCs w:val="20"/>
          <w:lang w:val="tr-TR"/>
        </w:rPr>
        <w:t xml:space="preserve"> </w:t>
      </w:r>
      <w:r w:rsidR="00B20A16" w:rsidRPr="0018625B">
        <w:rPr>
          <w:b/>
          <w:bCs/>
          <w:szCs w:val="20"/>
          <w:highlight w:val="yellow"/>
          <w:lang w:val="tr-TR"/>
        </w:rPr>
        <w:t>(APA 7</w:t>
      </w:r>
      <w:r w:rsidRPr="0018625B">
        <w:rPr>
          <w:b/>
          <w:bCs/>
          <w:szCs w:val="20"/>
          <w:highlight w:val="yellow"/>
          <w:lang w:val="tr-TR"/>
        </w:rPr>
        <w:t>. Baskı</w:t>
      </w:r>
      <w:r w:rsidR="00B20A16" w:rsidRPr="0018625B">
        <w:rPr>
          <w:b/>
          <w:bCs/>
          <w:szCs w:val="20"/>
          <w:highlight w:val="yellow"/>
          <w:lang w:val="tr-TR"/>
        </w:rPr>
        <w:t>)</w:t>
      </w:r>
    </w:p>
    <w:p w14:paraId="49067BB9" w14:textId="73F3DCA7" w:rsidR="00570116" w:rsidRPr="00570116" w:rsidRDefault="00570116" w:rsidP="00570116">
      <w:pPr>
        <w:ind w:left="720" w:hanging="720"/>
        <w:rPr>
          <w:szCs w:val="20"/>
          <w:lang w:val="en-US"/>
        </w:rPr>
      </w:pPr>
      <w:r w:rsidRPr="00570116">
        <w:rPr>
          <w:szCs w:val="20"/>
          <w:lang w:val="en-US"/>
        </w:rPr>
        <w:t xml:space="preserve">Dalaman, Z. B. (2021). From secular Muslim </w:t>
      </w:r>
      <w:proofErr w:type="spellStart"/>
      <w:r w:rsidRPr="00570116">
        <w:rPr>
          <w:szCs w:val="20"/>
          <w:lang w:val="en-US"/>
        </w:rPr>
        <w:t>feminisim</w:t>
      </w:r>
      <w:proofErr w:type="spellEnd"/>
      <w:r w:rsidRPr="00570116">
        <w:rPr>
          <w:szCs w:val="20"/>
          <w:lang w:val="en-US"/>
        </w:rPr>
        <w:t xml:space="preserve"> to Islamic feminism (s) and new generation Islamic feminists in Egypt, Iran and Turkey. </w:t>
      </w:r>
      <w:r w:rsidRPr="00570116">
        <w:rPr>
          <w:i/>
          <w:iCs/>
          <w:szCs w:val="20"/>
          <w:lang w:val="en-US"/>
        </w:rPr>
        <w:t>Border Crossing</w:t>
      </w:r>
      <w:r w:rsidRPr="00570116">
        <w:rPr>
          <w:szCs w:val="20"/>
          <w:lang w:val="en-US"/>
        </w:rPr>
        <w:t>, </w:t>
      </w:r>
      <w:r w:rsidRPr="00570116">
        <w:rPr>
          <w:i/>
          <w:iCs/>
          <w:szCs w:val="20"/>
          <w:lang w:val="en-US"/>
        </w:rPr>
        <w:t>11</w:t>
      </w:r>
      <w:r w:rsidRPr="00570116">
        <w:rPr>
          <w:szCs w:val="20"/>
          <w:lang w:val="en-US"/>
        </w:rPr>
        <w:t xml:space="preserve">(1), 77-91. https://doi.org/10.33182/bc.v11i1.1042 </w:t>
      </w:r>
    </w:p>
    <w:p w14:paraId="40E7DC94" w14:textId="77487D52" w:rsidR="00570116" w:rsidRPr="00570116" w:rsidRDefault="00570116" w:rsidP="00570116">
      <w:pPr>
        <w:ind w:left="720" w:hanging="720"/>
        <w:rPr>
          <w:szCs w:val="20"/>
          <w:lang w:val="tr-TR"/>
        </w:rPr>
      </w:pPr>
      <w:r w:rsidRPr="00570116">
        <w:rPr>
          <w:szCs w:val="20"/>
          <w:lang w:val="tr-TR"/>
        </w:rPr>
        <w:t xml:space="preserve">Akkoyun, D. B., &amp; Dalaman, Z. B. (2024). </w:t>
      </w:r>
      <w:proofErr w:type="spellStart"/>
      <w:r w:rsidRPr="00570116">
        <w:rPr>
          <w:szCs w:val="20"/>
          <w:lang w:val="tr-TR"/>
        </w:rPr>
        <w:t>Exploring</w:t>
      </w:r>
      <w:proofErr w:type="spellEnd"/>
      <w:r w:rsidRPr="00570116">
        <w:rPr>
          <w:szCs w:val="20"/>
          <w:lang w:val="tr-TR"/>
        </w:rPr>
        <w:t xml:space="preserve"> </w:t>
      </w:r>
      <w:proofErr w:type="spellStart"/>
      <w:r w:rsidRPr="00570116">
        <w:rPr>
          <w:szCs w:val="20"/>
          <w:lang w:val="tr-TR"/>
        </w:rPr>
        <w:t>the</w:t>
      </w:r>
      <w:proofErr w:type="spellEnd"/>
      <w:r w:rsidRPr="00570116">
        <w:rPr>
          <w:szCs w:val="20"/>
          <w:lang w:val="tr-TR"/>
        </w:rPr>
        <w:t xml:space="preserve"> </w:t>
      </w:r>
      <w:proofErr w:type="spellStart"/>
      <w:r w:rsidRPr="00570116">
        <w:rPr>
          <w:szCs w:val="20"/>
          <w:lang w:val="tr-TR"/>
        </w:rPr>
        <w:t>Intersection</w:t>
      </w:r>
      <w:proofErr w:type="spellEnd"/>
      <w:r w:rsidRPr="00570116">
        <w:rPr>
          <w:szCs w:val="20"/>
          <w:lang w:val="tr-TR"/>
        </w:rPr>
        <w:t xml:space="preserve"> of Legal </w:t>
      </w:r>
      <w:proofErr w:type="spellStart"/>
      <w:r w:rsidRPr="00570116">
        <w:rPr>
          <w:szCs w:val="20"/>
          <w:lang w:val="tr-TR"/>
        </w:rPr>
        <w:t>Regulations</w:t>
      </w:r>
      <w:proofErr w:type="spellEnd"/>
      <w:r w:rsidRPr="00570116">
        <w:rPr>
          <w:szCs w:val="20"/>
          <w:lang w:val="tr-TR"/>
        </w:rPr>
        <w:t xml:space="preserve"> </w:t>
      </w:r>
      <w:proofErr w:type="spellStart"/>
      <w:r w:rsidRPr="00570116">
        <w:rPr>
          <w:szCs w:val="20"/>
          <w:lang w:val="tr-TR"/>
        </w:rPr>
        <w:t>and</w:t>
      </w:r>
      <w:proofErr w:type="spellEnd"/>
      <w:r w:rsidRPr="00570116">
        <w:rPr>
          <w:szCs w:val="20"/>
          <w:lang w:val="tr-TR"/>
        </w:rPr>
        <w:t xml:space="preserve"> </w:t>
      </w:r>
      <w:proofErr w:type="spellStart"/>
      <w:r w:rsidRPr="00570116">
        <w:rPr>
          <w:szCs w:val="20"/>
          <w:lang w:val="tr-TR"/>
        </w:rPr>
        <w:t>Feminization</w:t>
      </w:r>
      <w:proofErr w:type="spellEnd"/>
      <w:r w:rsidRPr="00570116">
        <w:rPr>
          <w:szCs w:val="20"/>
          <w:lang w:val="tr-TR"/>
        </w:rPr>
        <w:t xml:space="preserve"> of Migration: A </w:t>
      </w:r>
      <w:proofErr w:type="spellStart"/>
      <w:r w:rsidRPr="00570116">
        <w:rPr>
          <w:szCs w:val="20"/>
          <w:lang w:val="tr-TR"/>
        </w:rPr>
        <w:t>Focus</w:t>
      </w:r>
      <w:proofErr w:type="spellEnd"/>
      <w:r w:rsidRPr="00570116">
        <w:rPr>
          <w:szCs w:val="20"/>
          <w:lang w:val="tr-TR"/>
        </w:rPr>
        <w:t xml:space="preserve"> on </w:t>
      </w:r>
      <w:proofErr w:type="spellStart"/>
      <w:r w:rsidRPr="00570116">
        <w:rPr>
          <w:szCs w:val="20"/>
          <w:lang w:val="tr-TR"/>
        </w:rPr>
        <w:t>Migrant</w:t>
      </w:r>
      <w:proofErr w:type="spellEnd"/>
      <w:r w:rsidRPr="00570116">
        <w:rPr>
          <w:szCs w:val="20"/>
          <w:lang w:val="tr-TR"/>
        </w:rPr>
        <w:t xml:space="preserve"> </w:t>
      </w:r>
      <w:proofErr w:type="spellStart"/>
      <w:r w:rsidRPr="00570116">
        <w:rPr>
          <w:szCs w:val="20"/>
          <w:lang w:val="tr-TR"/>
        </w:rPr>
        <w:t>Women</w:t>
      </w:r>
      <w:proofErr w:type="spellEnd"/>
      <w:r w:rsidRPr="00570116">
        <w:rPr>
          <w:szCs w:val="20"/>
          <w:lang w:val="tr-TR"/>
        </w:rPr>
        <w:t xml:space="preserve"> </w:t>
      </w:r>
      <w:proofErr w:type="spellStart"/>
      <w:r w:rsidRPr="00570116">
        <w:rPr>
          <w:szCs w:val="20"/>
          <w:lang w:val="tr-TR"/>
        </w:rPr>
        <w:t>Working</w:t>
      </w:r>
      <w:proofErr w:type="spellEnd"/>
      <w:r w:rsidRPr="00570116">
        <w:rPr>
          <w:szCs w:val="20"/>
          <w:lang w:val="tr-TR"/>
        </w:rPr>
        <w:t xml:space="preserve"> in </w:t>
      </w:r>
      <w:proofErr w:type="spellStart"/>
      <w:r w:rsidRPr="00570116">
        <w:rPr>
          <w:szCs w:val="20"/>
          <w:lang w:val="tr-TR"/>
        </w:rPr>
        <w:t>Domestic</w:t>
      </w:r>
      <w:proofErr w:type="spellEnd"/>
      <w:r w:rsidRPr="00570116">
        <w:rPr>
          <w:szCs w:val="20"/>
          <w:lang w:val="tr-TR"/>
        </w:rPr>
        <w:t xml:space="preserve"> Services in Türkiye. </w:t>
      </w:r>
      <w:r w:rsidRPr="00570116">
        <w:rPr>
          <w:i/>
          <w:iCs/>
          <w:szCs w:val="20"/>
          <w:lang w:val="tr-TR"/>
        </w:rPr>
        <w:t xml:space="preserve">Migration </w:t>
      </w:r>
      <w:proofErr w:type="spellStart"/>
      <w:r w:rsidRPr="00570116">
        <w:rPr>
          <w:i/>
          <w:iCs/>
          <w:szCs w:val="20"/>
          <w:lang w:val="tr-TR"/>
        </w:rPr>
        <w:t>and</w:t>
      </w:r>
      <w:proofErr w:type="spellEnd"/>
      <w:r w:rsidRPr="00570116">
        <w:rPr>
          <w:i/>
          <w:iCs/>
          <w:szCs w:val="20"/>
          <w:lang w:val="tr-TR"/>
        </w:rPr>
        <w:t xml:space="preserve"> </w:t>
      </w:r>
      <w:proofErr w:type="spellStart"/>
      <w:r w:rsidRPr="00570116">
        <w:rPr>
          <w:i/>
          <w:iCs/>
          <w:szCs w:val="20"/>
          <w:lang w:val="tr-TR"/>
        </w:rPr>
        <w:t>Diversity</w:t>
      </w:r>
      <w:proofErr w:type="spellEnd"/>
      <w:r w:rsidRPr="00570116">
        <w:rPr>
          <w:szCs w:val="20"/>
          <w:lang w:val="tr-TR"/>
        </w:rPr>
        <w:t>, </w:t>
      </w:r>
      <w:r w:rsidRPr="00570116">
        <w:rPr>
          <w:i/>
          <w:iCs/>
          <w:szCs w:val="20"/>
          <w:lang w:val="tr-TR"/>
        </w:rPr>
        <w:t>3</w:t>
      </w:r>
      <w:r w:rsidRPr="00570116">
        <w:rPr>
          <w:szCs w:val="20"/>
          <w:lang w:val="tr-TR"/>
        </w:rPr>
        <w:t>(1), 11-27. https://doi.org/dzhsj8</w:t>
      </w:r>
    </w:p>
    <w:p w14:paraId="4E13DCF8" w14:textId="77777777" w:rsidR="00570116" w:rsidRPr="00570116" w:rsidRDefault="00570116" w:rsidP="00570116">
      <w:pPr>
        <w:ind w:left="720" w:hanging="720"/>
        <w:rPr>
          <w:szCs w:val="20"/>
          <w:lang w:val="tr-TR"/>
        </w:rPr>
      </w:pPr>
      <w:r w:rsidRPr="00570116">
        <w:rPr>
          <w:szCs w:val="20"/>
          <w:lang w:val="tr-TR"/>
        </w:rPr>
        <w:t xml:space="preserve">Yılmaz, V. (2020). Türkiye’de sosyal politika alanının dönüşümü ve devletin yeniden dağıtımda değişen rolü. M. Tiryakioğlu (Ed.), </w:t>
      </w:r>
      <w:r w:rsidRPr="00570116">
        <w:rPr>
          <w:i/>
          <w:szCs w:val="20"/>
          <w:lang w:val="tr-TR"/>
        </w:rPr>
        <w:t xml:space="preserve">Devletle kalkınma </w:t>
      </w:r>
      <w:r w:rsidRPr="00570116">
        <w:rPr>
          <w:szCs w:val="20"/>
          <w:lang w:val="tr-TR"/>
        </w:rPr>
        <w:t>içinde (15-54). İstanbul: İletişim Yayınları.</w:t>
      </w:r>
    </w:p>
    <w:p w14:paraId="008AAA01" w14:textId="77BAEF8D" w:rsidR="00570116" w:rsidRPr="00570116" w:rsidRDefault="00570116" w:rsidP="00570116">
      <w:pPr>
        <w:ind w:left="720" w:hanging="720"/>
        <w:rPr>
          <w:szCs w:val="20"/>
          <w:lang w:val="tr-TR"/>
        </w:rPr>
      </w:pPr>
      <w:r w:rsidRPr="00570116">
        <w:rPr>
          <w:szCs w:val="20"/>
          <w:lang w:val="tr-TR"/>
        </w:rPr>
        <w:t xml:space="preserve">Kaya, H. (2017). </w:t>
      </w:r>
      <w:proofErr w:type="spellStart"/>
      <w:r w:rsidRPr="00570116">
        <w:rPr>
          <w:i/>
          <w:szCs w:val="20"/>
          <w:lang w:val="tr-TR"/>
        </w:rPr>
        <w:t>Measuring</w:t>
      </w:r>
      <w:proofErr w:type="spellEnd"/>
      <w:r w:rsidRPr="00570116">
        <w:rPr>
          <w:i/>
          <w:szCs w:val="20"/>
          <w:lang w:val="tr-TR"/>
        </w:rPr>
        <w:t xml:space="preserve"> </w:t>
      </w:r>
      <w:proofErr w:type="spellStart"/>
      <w:r w:rsidRPr="00570116">
        <w:rPr>
          <w:i/>
          <w:szCs w:val="20"/>
          <w:lang w:val="tr-TR"/>
        </w:rPr>
        <w:t>pro-poor</w:t>
      </w:r>
      <w:proofErr w:type="spellEnd"/>
      <w:r w:rsidRPr="00570116">
        <w:rPr>
          <w:i/>
          <w:szCs w:val="20"/>
          <w:lang w:val="tr-TR"/>
        </w:rPr>
        <w:t xml:space="preserve"> </w:t>
      </w:r>
      <w:proofErr w:type="spellStart"/>
      <w:r w:rsidRPr="00570116">
        <w:rPr>
          <w:i/>
          <w:szCs w:val="20"/>
          <w:lang w:val="tr-TR"/>
        </w:rPr>
        <w:t>growth</w:t>
      </w:r>
      <w:proofErr w:type="spellEnd"/>
      <w:r w:rsidRPr="00570116">
        <w:rPr>
          <w:i/>
          <w:szCs w:val="20"/>
          <w:lang w:val="tr-TR"/>
        </w:rPr>
        <w:t xml:space="preserve"> in </w:t>
      </w:r>
      <w:proofErr w:type="spellStart"/>
      <w:r w:rsidRPr="00570116">
        <w:rPr>
          <w:i/>
          <w:szCs w:val="20"/>
          <w:lang w:val="tr-TR"/>
        </w:rPr>
        <w:t>Turkey</w:t>
      </w:r>
      <w:proofErr w:type="spellEnd"/>
      <w:r>
        <w:rPr>
          <w:i/>
          <w:szCs w:val="20"/>
          <w:lang w:val="tr-TR"/>
        </w:rPr>
        <w:t>.</w:t>
      </w:r>
      <w:r w:rsidRPr="00570116">
        <w:rPr>
          <w:szCs w:val="20"/>
          <w:lang w:val="tr-TR"/>
        </w:rPr>
        <w:t xml:space="preserve"> [Yüksek lisans tezi, Yıldız Teknik Üniversitesi]. Yükseköğretim Kurulu Ulusal Tez Merkezi.</w:t>
      </w:r>
    </w:p>
    <w:p w14:paraId="19D9DE28" w14:textId="72F8BEE2" w:rsidR="00570116" w:rsidRPr="00570116" w:rsidRDefault="00570116" w:rsidP="00570116">
      <w:pPr>
        <w:ind w:left="720" w:hanging="720"/>
        <w:rPr>
          <w:szCs w:val="20"/>
          <w:lang w:val="tr-TR"/>
        </w:rPr>
      </w:pPr>
      <w:proofErr w:type="spellStart"/>
      <w:r w:rsidRPr="00570116">
        <w:rPr>
          <w:szCs w:val="20"/>
          <w:lang w:val="tr-TR"/>
        </w:rPr>
        <w:t>Irwin</w:t>
      </w:r>
      <w:proofErr w:type="spellEnd"/>
      <w:r w:rsidRPr="00570116">
        <w:rPr>
          <w:szCs w:val="20"/>
          <w:lang w:val="tr-TR"/>
        </w:rPr>
        <w:t xml:space="preserve">, N. (2021, </w:t>
      </w:r>
      <w:r>
        <w:rPr>
          <w:szCs w:val="20"/>
          <w:lang w:val="tr-TR"/>
        </w:rPr>
        <w:t>29 Ocak</w:t>
      </w:r>
      <w:r w:rsidRPr="00570116">
        <w:rPr>
          <w:szCs w:val="20"/>
          <w:lang w:val="tr-TR"/>
        </w:rPr>
        <w:t xml:space="preserve">). </w:t>
      </w:r>
      <w:proofErr w:type="spellStart"/>
      <w:r w:rsidRPr="00570116">
        <w:rPr>
          <w:i/>
          <w:szCs w:val="20"/>
          <w:lang w:val="tr-TR"/>
        </w:rPr>
        <w:t>America’s</w:t>
      </w:r>
      <w:proofErr w:type="spellEnd"/>
      <w:r w:rsidRPr="00570116">
        <w:rPr>
          <w:i/>
          <w:szCs w:val="20"/>
          <w:lang w:val="tr-TR"/>
        </w:rPr>
        <w:t xml:space="preserve"> </w:t>
      </w:r>
      <w:proofErr w:type="spellStart"/>
      <w:r w:rsidRPr="00570116">
        <w:rPr>
          <w:i/>
          <w:szCs w:val="20"/>
          <w:lang w:val="tr-TR"/>
        </w:rPr>
        <w:t>next</w:t>
      </w:r>
      <w:proofErr w:type="spellEnd"/>
      <w:r w:rsidRPr="00570116">
        <w:rPr>
          <w:i/>
          <w:szCs w:val="20"/>
          <w:lang w:val="tr-TR"/>
        </w:rPr>
        <w:t xml:space="preserve"> </w:t>
      </w:r>
      <w:proofErr w:type="spellStart"/>
      <w:r w:rsidRPr="00570116">
        <w:rPr>
          <w:i/>
          <w:szCs w:val="20"/>
          <w:lang w:val="tr-TR"/>
        </w:rPr>
        <w:t>great</w:t>
      </w:r>
      <w:proofErr w:type="spellEnd"/>
      <w:r w:rsidRPr="00570116">
        <w:rPr>
          <w:i/>
          <w:szCs w:val="20"/>
          <w:lang w:val="tr-TR"/>
        </w:rPr>
        <w:t xml:space="preserve"> </w:t>
      </w:r>
      <w:proofErr w:type="spellStart"/>
      <w:r w:rsidRPr="00570116">
        <w:rPr>
          <w:i/>
          <w:szCs w:val="20"/>
          <w:lang w:val="tr-TR"/>
        </w:rPr>
        <w:t>economic</w:t>
      </w:r>
      <w:proofErr w:type="spellEnd"/>
      <w:r w:rsidRPr="00570116">
        <w:rPr>
          <w:i/>
          <w:szCs w:val="20"/>
          <w:lang w:val="tr-TR"/>
        </w:rPr>
        <w:t xml:space="preserve"> </w:t>
      </w:r>
      <w:proofErr w:type="spellStart"/>
      <w:r w:rsidRPr="00570116">
        <w:rPr>
          <w:i/>
          <w:szCs w:val="20"/>
          <w:lang w:val="tr-TR"/>
        </w:rPr>
        <w:t>experiment</w:t>
      </w:r>
      <w:proofErr w:type="spellEnd"/>
      <w:r w:rsidRPr="00570116">
        <w:rPr>
          <w:i/>
          <w:szCs w:val="20"/>
          <w:lang w:val="tr-TR"/>
        </w:rPr>
        <w:t xml:space="preserve">: </w:t>
      </w:r>
      <w:proofErr w:type="spellStart"/>
      <w:r w:rsidRPr="00570116">
        <w:rPr>
          <w:i/>
          <w:szCs w:val="20"/>
          <w:lang w:val="tr-TR"/>
        </w:rPr>
        <w:t>What</w:t>
      </w:r>
      <w:proofErr w:type="spellEnd"/>
      <w:r w:rsidRPr="00570116">
        <w:rPr>
          <w:i/>
          <w:szCs w:val="20"/>
          <w:lang w:val="tr-TR"/>
        </w:rPr>
        <w:t xml:space="preserve"> </w:t>
      </w:r>
      <w:proofErr w:type="spellStart"/>
      <w:r w:rsidRPr="00570116">
        <w:rPr>
          <w:i/>
          <w:szCs w:val="20"/>
          <w:lang w:val="tr-TR"/>
        </w:rPr>
        <w:t>if</w:t>
      </w:r>
      <w:proofErr w:type="spellEnd"/>
      <w:r w:rsidRPr="00570116">
        <w:rPr>
          <w:i/>
          <w:szCs w:val="20"/>
          <w:lang w:val="tr-TR"/>
        </w:rPr>
        <w:t xml:space="preserve"> </w:t>
      </w:r>
      <w:proofErr w:type="spellStart"/>
      <w:r w:rsidRPr="00570116">
        <w:rPr>
          <w:i/>
          <w:szCs w:val="20"/>
          <w:lang w:val="tr-TR"/>
        </w:rPr>
        <w:t>we</w:t>
      </w:r>
      <w:proofErr w:type="spellEnd"/>
      <w:r w:rsidRPr="00570116">
        <w:rPr>
          <w:i/>
          <w:szCs w:val="20"/>
          <w:lang w:val="tr-TR"/>
        </w:rPr>
        <w:t xml:space="preserve"> </w:t>
      </w:r>
      <w:proofErr w:type="spellStart"/>
      <w:r w:rsidRPr="00570116">
        <w:rPr>
          <w:i/>
          <w:szCs w:val="20"/>
          <w:lang w:val="tr-TR"/>
        </w:rPr>
        <w:t>run</w:t>
      </w:r>
      <w:proofErr w:type="spellEnd"/>
      <w:r w:rsidRPr="00570116">
        <w:rPr>
          <w:i/>
          <w:szCs w:val="20"/>
          <w:lang w:val="tr-TR"/>
        </w:rPr>
        <w:t xml:space="preserve"> it hot? </w:t>
      </w:r>
      <w:r w:rsidRPr="00570116">
        <w:rPr>
          <w:szCs w:val="20"/>
          <w:lang w:val="tr-TR"/>
        </w:rPr>
        <w:t>New York Times. https://www.nytimes.com/2021/01/29/upshot/biden-economic-stimulus.html</w:t>
      </w:r>
    </w:p>
    <w:p w14:paraId="3CD6819D" w14:textId="4D9C004A" w:rsidR="00B20A16" w:rsidRPr="0018625B" w:rsidRDefault="00B20A16" w:rsidP="00B20A16">
      <w:pPr>
        <w:ind w:left="720" w:hanging="720"/>
        <w:rPr>
          <w:szCs w:val="20"/>
          <w:lang w:val="tr-TR"/>
        </w:rPr>
      </w:pPr>
    </w:p>
    <w:p w14:paraId="1A471B9A" w14:textId="77777777" w:rsidR="00B20A16" w:rsidRPr="0018625B" w:rsidRDefault="00B20A16" w:rsidP="00B20A16">
      <w:pPr>
        <w:ind w:left="720" w:hanging="720"/>
        <w:rPr>
          <w:szCs w:val="20"/>
          <w:lang w:val="tr-TR"/>
        </w:rPr>
      </w:pPr>
    </w:p>
    <w:p w14:paraId="1071707B" w14:textId="77777777" w:rsidR="00B20A16" w:rsidRPr="0018625B" w:rsidRDefault="00B20A16" w:rsidP="00B20A16">
      <w:pPr>
        <w:ind w:left="720" w:hanging="720"/>
        <w:rPr>
          <w:szCs w:val="20"/>
          <w:lang w:val="tr-TR"/>
        </w:rPr>
      </w:pPr>
    </w:p>
    <w:p w14:paraId="512C8AA2" w14:textId="0FCB0021" w:rsidR="00B20A16" w:rsidRPr="0018625B" w:rsidRDefault="00B20A16" w:rsidP="00B20A16">
      <w:pPr>
        <w:ind w:left="720" w:hanging="720"/>
        <w:rPr>
          <w:szCs w:val="20"/>
          <w:lang w:val="tr-TR"/>
        </w:rPr>
      </w:pPr>
      <w:r w:rsidRPr="0018625B">
        <w:rPr>
          <w:szCs w:val="20"/>
          <w:lang w:val="tr-TR"/>
        </w:rPr>
        <w:br w:type="page"/>
      </w:r>
    </w:p>
    <w:p w14:paraId="79D0ABC1" w14:textId="400E7143" w:rsidR="00B20A16" w:rsidRPr="0018625B" w:rsidRDefault="00B20A16" w:rsidP="00B20A16">
      <w:pPr>
        <w:rPr>
          <w:b/>
          <w:bCs/>
          <w:szCs w:val="20"/>
          <w:lang w:val="tr-TR"/>
        </w:rPr>
      </w:pPr>
      <w:r w:rsidRPr="0018625B">
        <w:rPr>
          <w:b/>
          <w:bCs/>
          <w:color w:val="006666"/>
          <w:szCs w:val="20"/>
          <w:lang w:val="tr-TR"/>
        </w:rPr>
        <w:lastRenderedPageBreak/>
        <w:t>TAB</w:t>
      </w:r>
      <w:r w:rsidR="0018625B" w:rsidRPr="0018625B">
        <w:rPr>
          <w:b/>
          <w:bCs/>
          <w:color w:val="006666"/>
          <w:szCs w:val="20"/>
          <w:lang w:val="tr-TR"/>
        </w:rPr>
        <w:t>LOLAR &amp; ŞEKİLLER</w:t>
      </w:r>
      <w:r w:rsidRPr="0018625B">
        <w:rPr>
          <w:b/>
          <w:bCs/>
          <w:szCs w:val="20"/>
          <w:lang w:val="tr-TR"/>
        </w:rPr>
        <w:t xml:space="preserve"> </w:t>
      </w:r>
      <w:r w:rsidRPr="0018625B">
        <w:rPr>
          <w:b/>
          <w:bCs/>
          <w:szCs w:val="20"/>
          <w:highlight w:val="yellow"/>
          <w:lang w:val="tr-TR"/>
        </w:rPr>
        <w:t>(</w:t>
      </w:r>
      <w:r w:rsidR="0018625B" w:rsidRPr="0018625B">
        <w:rPr>
          <w:b/>
          <w:bCs/>
          <w:szCs w:val="20"/>
          <w:highlight w:val="yellow"/>
          <w:lang w:val="tr-TR"/>
        </w:rPr>
        <w:t>5 sayfadan uzun olamaz</w:t>
      </w:r>
      <w:r w:rsidR="00521452" w:rsidRPr="0018625B">
        <w:rPr>
          <w:b/>
          <w:bCs/>
          <w:szCs w:val="20"/>
          <w:highlight w:val="yellow"/>
          <w:lang w:val="tr-TR"/>
        </w:rPr>
        <w:t xml:space="preserve">, </w:t>
      </w:r>
      <w:r w:rsidR="0018625B" w:rsidRPr="0018625B">
        <w:rPr>
          <w:b/>
          <w:bCs/>
          <w:szCs w:val="20"/>
          <w:highlight w:val="yellow"/>
          <w:lang w:val="tr-TR"/>
        </w:rPr>
        <w:t>doğru alıntılanmalıdır</w:t>
      </w:r>
      <w:r w:rsidR="00521452" w:rsidRPr="0018625B">
        <w:rPr>
          <w:b/>
          <w:bCs/>
          <w:szCs w:val="20"/>
          <w:highlight w:val="yellow"/>
          <w:lang w:val="tr-TR"/>
        </w:rPr>
        <w:t xml:space="preserve">, </w:t>
      </w:r>
      <w:r w:rsidR="0018625B" w:rsidRPr="0018625B">
        <w:rPr>
          <w:b/>
          <w:bCs/>
          <w:szCs w:val="20"/>
          <w:highlight w:val="yellow"/>
          <w:lang w:val="tr-TR"/>
        </w:rPr>
        <w:t>telif sahiplerinin yazılı izni alınmış olmalıdır</w:t>
      </w:r>
      <w:r w:rsidR="00E320AE">
        <w:rPr>
          <w:b/>
          <w:bCs/>
          <w:szCs w:val="20"/>
          <w:highlight w:val="yellow"/>
          <w:lang w:val="tr-TR"/>
        </w:rPr>
        <w:t>, tablo ve şekiller makalede belirdikleri sırada bu kısma eklenmelidir</w:t>
      </w:r>
      <w:r w:rsidRPr="0018625B">
        <w:rPr>
          <w:b/>
          <w:bCs/>
          <w:szCs w:val="20"/>
          <w:highlight w:val="yellow"/>
          <w:lang w:val="tr-TR"/>
        </w:rPr>
        <w:t>)</w:t>
      </w:r>
    </w:p>
    <w:p w14:paraId="5DC116F9" w14:textId="154B722B" w:rsidR="00B20A16" w:rsidRPr="00057D42" w:rsidRDefault="00B20A16" w:rsidP="00B20A16">
      <w:pPr>
        <w:rPr>
          <w:sz w:val="18"/>
          <w:szCs w:val="18"/>
          <w:lang w:val="tr-TR"/>
        </w:rPr>
      </w:pPr>
      <w:r w:rsidRPr="00E320AE">
        <w:rPr>
          <w:b/>
          <w:bCs/>
          <w:sz w:val="18"/>
          <w:szCs w:val="18"/>
          <w:lang w:val="tr-TR"/>
        </w:rPr>
        <w:t>Tabl</w:t>
      </w:r>
      <w:r w:rsidR="0018625B" w:rsidRPr="00E320AE">
        <w:rPr>
          <w:b/>
          <w:bCs/>
          <w:sz w:val="18"/>
          <w:szCs w:val="18"/>
          <w:lang w:val="tr-TR"/>
        </w:rPr>
        <w:t>o</w:t>
      </w:r>
      <w:r w:rsidRPr="00E320AE">
        <w:rPr>
          <w:b/>
          <w:bCs/>
          <w:sz w:val="18"/>
          <w:szCs w:val="18"/>
          <w:lang w:val="tr-TR"/>
        </w:rPr>
        <w:t xml:space="preserve"> 1</w:t>
      </w:r>
      <w:r w:rsidR="00057D42">
        <w:rPr>
          <w:b/>
          <w:bCs/>
          <w:sz w:val="18"/>
          <w:szCs w:val="18"/>
          <w:lang w:val="tr-TR"/>
        </w:rPr>
        <w:t xml:space="preserve">. </w:t>
      </w:r>
      <w:r w:rsidR="00057D42" w:rsidRPr="00077E5E">
        <w:rPr>
          <w:b/>
          <w:bCs/>
          <w:sz w:val="18"/>
          <w:szCs w:val="18"/>
          <w:lang w:val="tr-TR"/>
        </w:rPr>
        <w:t xml:space="preserve">Örnek </w:t>
      </w:r>
      <w:r w:rsidR="00077E5E">
        <w:rPr>
          <w:b/>
          <w:bCs/>
          <w:sz w:val="18"/>
          <w:szCs w:val="18"/>
          <w:lang w:val="tr-TR"/>
        </w:rPr>
        <w:t>T</w:t>
      </w:r>
      <w:r w:rsidR="00057D42" w:rsidRPr="00077E5E">
        <w:rPr>
          <w:b/>
          <w:bCs/>
          <w:sz w:val="18"/>
          <w:szCs w:val="18"/>
          <w:lang w:val="tr-TR"/>
        </w:rPr>
        <w:t>ablo</w:t>
      </w:r>
      <w:r w:rsidR="00057D42" w:rsidRPr="00057D42">
        <w:rPr>
          <w:sz w:val="18"/>
          <w:szCs w:val="18"/>
          <w:lang w:val="tr-TR"/>
        </w:rPr>
        <w:t xml:space="preserve"> </w:t>
      </w:r>
    </w:p>
    <w:tbl>
      <w:tblPr>
        <w:tblStyle w:val="TabloKlavuzu"/>
        <w:tblW w:w="0" w:type="auto"/>
        <w:tblLook w:val="04A0" w:firstRow="1" w:lastRow="0" w:firstColumn="1" w:lastColumn="0" w:noHBand="0" w:noVBand="1"/>
      </w:tblPr>
      <w:tblGrid>
        <w:gridCol w:w="1969"/>
        <w:gridCol w:w="1541"/>
        <w:gridCol w:w="1985"/>
      </w:tblGrid>
      <w:tr w:rsidR="00B26496" w:rsidRPr="00057D42" w14:paraId="1F37EF71" w14:textId="77777777" w:rsidTr="00057D42">
        <w:trPr>
          <w:trHeight w:val="126"/>
        </w:trPr>
        <w:tc>
          <w:tcPr>
            <w:tcW w:w="1969" w:type="dxa"/>
          </w:tcPr>
          <w:p w14:paraId="2CFAE6D2" w14:textId="77777777" w:rsidR="00B26496" w:rsidRPr="00B26496" w:rsidRDefault="00B26496" w:rsidP="00057D42">
            <w:pPr>
              <w:spacing w:before="0" w:line="259" w:lineRule="auto"/>
              <w:jc w:val="left"/>
              <w:rPr>
                <w:sz w:val="18"/>
                <w:szCs w:val="18"/>
              </w:rPr>
            </w:pPr>
          </w:p>
        </w:tc>
        <w:tc>
          <w:tcPr>
            <w:tcW w:w="1541" w:type="dxa"/>
          </w:tcPr>
          <w:p w14:paraId="3075DAE2" w14:textId="77777777" w:rsidR="00B26496" w:rsidRPr="00B26496" w:rsidRDefault="00B26496" w:rsidP="00B26496">
            <w:pPr>
              <w:spacing w:before="0" w:line="259" w:lineRule="auto"/>
              <w:rPr>
                <w:sz w:val="18"/>
                <w:szCs w:val="18"/>
              </w:rPr>
            </w:pPr>
          </w:p>
        </w:tc>
        <w:tc>
          <w:tcPr>
            <w:tcW w:w="1985" w:type="dxa"/>
          </w:tcPr>
          <w:p w14:paraId="345AECB7" w14:textId="77777777" w:rsidR="00B26496" w:rsidRPr="00B26496" w:rsidRDefault="00B26496" w:rsidP="00B26496">
            <w:pPr>
              <w:spacing w:before="0" w:line="259" w:lineRule="auto"/>
              <w:rPr>
                <w:sz w:val="18"/>
                <w:szCs w:val="18"/>
              </w:rPr>
            </w:pPr>
          </w:p>
        </w:tc>
      </w:tr>
      <w:tr w:rsidR="00B26496" w:rsidRPr="00057D42" w14:paraId="42E930A8" w14:textId="77777777" w:rsidTr="00057D42">
        <w:trPr>
          <w:trHeight w:val="145"/>
        </w:trPr>
        <w:tc>
          <w:tcPr>
            <w:tcW w:w="1969" w:type="dxa"/>
          </w:tcPr>
          <w:p w14:paraId="3FE9760D" w14:textId="77777777" w:rsidR="00B26496" w:rsidRPr="00B26496" w:rsidRDefault="00B26496" w:rsidP="00B26496">
            <w:pPr>
              <w:spacing w:before="0" w:line="259" w:lineRule="auto"/>
              <w:rPr>
                <w:sz w:val="18"/>
                <w:szCs w:val="18"/>
              </w:rPr>
            </w:pPr>
          </w:p>
        </w:tc>
        <w:tc>
          <w:tcPr>
            <w:tcW w:w="1541" w:type="dxa"/>
          </w:tcPr>
          <w:p w14:paraId="7A62ACCE" w14:textId="77777777" w:rsidR="00B26496" w:rsidRPr="00B26496" w:rsidRDefault="00B26496" w:rsidP="00B26496">
            <w:pPr>
              <w:spacing w:before="0" w:line="259" w:lineRule="auto"/>
              <w:rPr>
                <w:sz w:val="18"/>
                <w:szCs w:val="18"/>
              </w:rPr>
            </w:pPr>
          </w:p>
        </w:tc>
        <w:tc>
          <w:tcPr>
            <w:tcW w:w="1985" w:type="dxa"/>
          </w:tcPr>
          <w:p w14:paraId="368C641B" w14:textId="77777777" w:rsidR="00B26496" w:rsidRPr="00B26496" w:rsidRDefault="00B26496" w:rsidP="00B26496">
            <w:pPr>
              <w:spacing w:before="0" w:line="259" w:lineRule="auto"/>
              <w:rPr>
                <w:sz w:val="18"/>
                <w:szCs w:val="18"/>
              </w:rPr>
            </w:pPr>
          </w:p>
        </w:tc>
      </w:tr>
    </w:tbl>
    <w:p w14:paraId="40C0A75F" w14:textId="0B8583C0" w:rsidR="00B20A16" w:rsidRPr="00E320AE" w:rsidRDefault="00077E5E" w:rsidP="00077E5E">
      <w:pPr>
        <w:spacing w:before="120"/>
        <w:rPr>
          <w:sz w:val="18"/>
          <w:szCs w:val="18"/>
          <w:lang w:val="tr-TR"/>
        </w:rPr>
      </w:pPr>
      <w:r>
        <w:rPr>
          <w:sz w:val="18"/>
          <w:szCs w:val="18"/>
          <w:lang w:val="tr-TR"/>
        </w:rPr>
        <w:t xml:space="preserve">(Kaynak: </w:t>
      </w:r>
      <w:r w:rsidRPr="00077E5E">
        <w:rPr>
          <w:sz w:val="18"/>
          <w:szCs w:val="18"/>
          <w:lang w:val="tr-TR"/>
        </w:rPr>
        <w:t>Yazarlar tarafından üretilmiştir</w:t>
      </w:r>
      <w:r>
        <w:rPr>
          <w:sz w:val="18"/>
          <w:szCs w:val="18"/>
          <w:lang w:val="tr-TR"/>
        </w:rPr>
        <w:t>.)</w:t>
      </w:r>
    </w:p>
    <w:p w14:paraId="21BE2E28" w14:textId="7E8A835F" w:rsidR="00B20A16" w:rsidRPr="00E320AE" w:rsidRDefault="00B20A16" w:rsidP="00B20A16">
      <w:pPr>
        <w:rPr>
          <w:b/>
          <w:bCs/>
          <w:sz w:val="18"/>
          <w:szCs w:val="18"/>
          <w:lang w:val="tr-TR"/>
        </w:rPr>
      </w:pPr>
      <w:r w:rsidRPr="00E320AE">
        <w:rPr>
          <w:b/>
          <w:bCs/>
          <w:sz w:val="18"/>
          <w:szCs w:val="18"/>
          <w:lang w:val="tr-TR"/>
        </w:rPr>
        <w:t>Tabl</w:t>
      </w:r>
      <w:r w:rsidR="0018625B" w:rsidRPr="00E320AE">
        <w:rPr>
          <w:b/>
          <w:bCs/>
          <w:sz w:val="18"/>
          <w:szCs w:val="18"/>
          <w:lang w:val="tr-TR"/>
        </w:rPr>
        <w:t>o</w:t>
      </w:r>
      <w:r w:rsidRPr="00E320AE">
        <w:rPr>
          <w:b/>
          <w:bCs/>
          <w:sz w:val="18"/>
          <w:szCs w:val="18"/>
          <w:lang w:val="tr-TR"/>
        </w:rPr>
        <w:t xml:space="preserve"> 2</w:t>
      </w:r>
      <w:r w:rsidR="00057D42">
        <w:rPr>
          <w:b/>
          <w:bCs/>
          <w:sz w:val="18"/>
          <w:szCs w:val="18"/>
          <w:lang w:val="tr-TR"/>
        </w:rPr>
        <w:t xml:space="preserve">. </w:t>
      </w:r>
    </w:p>
    <w:p w14:paraId="3D8D5010" w14:textId="77777777" w:rsidR="00B20A16" w:rsidRPr="00E320AE" w:rsidRDefault="00B20A16" w:rsidP="00B20A16">
      <w:pPr>
        <w:rPr>
          <w:sz w:val="18"/>
          <w:szCs w:val="18"/>
          <w:lang w:val="tr-TR"/>
        </w:rPr>
      </w:pPr>
    </w:p>
    <w:p w14:paraId="07AF3224" w14:textId="159584CA" w:rsidR="00B20A16" w:rsidRPr="00E320AE" w:rsidRDefault="0018625B" w:rsidP="00B20A16">
      <w:pPr>
        <w:rPr>
          <w:sz w:val="18"/>
          <w:szCs w:val="18"/>
          <w:lang w:val="tr-TR"/>
        </w:rPr>
      </w:pPr>
      <w:r w:rsidRPr="00E320AE">
        <w:rPr>
          <w:b/>
          <w:bCs/>
          <w:sz w:val="18"/>
          <w:szCs w:val="18"/>
          <w:lang w:val="tr-TR"/>
        </w:rPr>
        <w:t>Şekil</w:t>
      </w:r>
      <w:r w:rsidR="00B20A16" w:rsidRPr="00E320AE">
        <w:rPr>
          <w:b/>
          <w:bCs/>
          <w:sz w:val="18"/>
          <w:szCs w:val="18"/>
          <w:lang w:val="tr-TR"/>
        </w:rPr>
        <w:t xml:space="preserve"> 1</w:t>
      </w:r>
      <w:r w:rsidR="00057D42">
        <w:rPr>
          <w:b/>
          <w:bCs/>
          <w:sz w:val="18"/>
          <w:szCs w:val="18"/>
          <w:lang w:val="tr-TR"/>
        </w:rPr>
        <w:t xml:space="preserve">.  </w:t>
      </w:r>
      <w:r w:rsidR="00057D42" w:rsidRPr="00077E5E">
        <w:rPr>
          <w:b/>
          <w:bCs/>
          <w:sz w:val="18"/>
          <w:szCs w:val="18"/>
          <w:lang w:val="tr-TR"/>
        </w:rPr>
        <w:t>Sürdürülebilir Eşitlik ve Sosyal Araştırmalar Dergisi logo</w:t>
      </w:r>
    </w:p>
    <w:p w14:paraId="4F0D51C4" w14:textId="048D703C" w:rsidR="00B20A16" w:rsidRDefault="00077E5E" w:rsidP="00B20A16">
      <w:pPr>
        <w:rPr>
          <w:sz w:val="18"/>
          <w:szCs w:val="18"/>
          <w:lang w:val="tr-TR"/>
        </w:rPr>
      </w:pPr>
      <w:r>
        <w:rPr>
          <w:noProof/>
          <w:sz w:val="18"/>
          <w:szCs w:val="18"/>
          <w:lang w:val="tr-TR"/>
        </w:rPr>
        <w:drawing>
          <wp:inline distT="0" distB="0" distL="0" distR="0" wp14:anchorId="18548528" wp14:editId="4B0E7438">
            <wp:extent cx="3005847" cy="1415065"/>
            <wp:effectExtent l="0" t="0" r="444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18586" cy="1421062"/>
                    </a:xfrm>
                    <a:prstGeom prst="rect">
                      <a:avLst/>
                    </a:prstGeom>
                  </pic:spPr>
                </pic:pic>
              </a:graphicData>
            </a:graphic>
          </wp:inline>
        </w:drawing>
      </w:r>
    </w:p>
    <w:p w14:paraId="41176E89" w14:textId="7C67EA13" w:rsidR="00077E5E" w:rsidRPr="00E320AE" w:rsidRDefault="00077E5E" w:rsidP="00077E5E">
      <w:pPr>
        <w:spacing w:before="120"/>
        <w:rPr>
          <w:sz w:val="18"/>
          <w:szCs w:val="18"/>
          <w:lang w:val="tr-TR"/>
        </w:rPr>
      </w:pPr>
      <w:r>
        <w:rPr>
          <w:sz w:val="18"/>
          <w:szCs w:val="18"/>
          <w:lang w:val="tr-TR"/>
        </w:rPr>
        <w:t>(Kaynak: Dalaman, 2025:34)</w:t>
      </w:r>
    </w:p>
    <w:p w14:paraId="14841581" w14:textId="670CA8A7" w:rsidR="00B20A16" w:rsidRPr="00E320AE" w:rsidRDefault="0018625B" w:rsidP="00B20A16">
      <w:pPr>
        <w:rPr>
          <w:b/>
          <w:bCs/>
          <w:sz w:val="18"/>
          <w:szCs w:val="18"/>
          <w:lang w:val="tr-TR"/>
        </w:rPr>
      </w:pPr>
      <w:r w:rsidRPr="00E320AE">
        <w:rPr>
          <w:b/>
          <w:bCs/>
          <w:sz w:val="18"/>
          <w:szCs w:val="18"/>
          <w:lang w:val="tr-TR"/>
        </w:rPr>
        <w:t>Şekil</w:t>
      </w:r>
      <w:r w:rsidR="00B20A16" w:rsidRPr="00E320AE">
        <w:rPr>
          <w:b/>
          <w:bCs/>
          <w:sz w:val="18"/>
          <w:szCs w:val="18"/>
          <w:lang w:val="tr-TR"/>
        </w:rPr>
        <w:t xml:space="preserve"> 2</w:t>
      </w:r>
      <w:r w:rsidR="00057D42">
        <w:rPr>
          <w:b/>
          <w:bCs/>
          <w:sz w:val="18"/>
          <w:szCs w:val="18"/>
          <w:lang w:val="tr-TR"/>
        </w:rPr>
        <w:t xml:space="preserve">. </w:t>
      </w:r>
    </w:p>
    <w:p w14:paraId="499AC1D0" w14:textId="77777777" w:rsidR="00B20A16" w:rsidRPr="0018625B" w:rsidRDefault="00B20A16" w:rsidP="00B20A16">
      <w:pPr>
        <w:rPr>
          <w:szCs w:val="20"/>
          <w:lang w:val="tr-TR"/>
        </w:rPr>
      </w:pPr>
    </w:p>
    <w:sectPr w:rsidR="00B20A16" w:rsidRPr="0018625B" w:rsidSect="00521452">
      <w:footnotePr>
        <w:numRestart w:val="eachPage"/>
      </w:footnotePr>
      <w:type w:val="continuous"/>
      <w:pgSz w:w="11906" w:h="16838" w:code="9"/>
      <w:pgMar w:top="1701" w:right="1021" w:bottom="1134" w:left="1134" w:header="851" w:footer="567" w:gutter="0"/>
      <w:cols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E3045" w14:textId="77777777" w:rsidR="008C3759" w:rsidRDefault="008C3759" w:rsidP="00864656">
      <w:pPr>
        <w:spacing w:after="0" w:line="240" w:lineRule="auto"/>
      </w:pPr>
      <w:r>
        <w:separator/>
      </w:r>
    </w:p>
  </w:endnote>
  <w:endnote w:type="continuationSeparator" w:id="0">
    <w:p w14:paraId="72F394BB" w14:textId="77777777" w:rsidR="008C3759" w:rsidRDefault="008C3759" w:rsidP="00864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4691C" w14:textId="77777777" w:rsidR="00887169" w:rsidRDefault="0088716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07B6C" w14:textId="6A6F238D" w:rsidR="00742358" w:rsidRPr="00742358" w:rsidRDefault="00742358" w:rsidP="00742358">
    <w:pPr>
      <w:pBdr>
        <w:bottom w:val="single" w:sz="6" w:space="1" w:color="auto"/>
      </w:pBdr>
      <w:tabs>
        <w:tab w:val="center" w:pos="4536"/>
        <w:tab w:val="right" w:pos="9072"/>
      </w:tabs>
      <w:spacing w:before="80" w:after="0" w:line="240" w:lineRule="auto"/>
      <w:jc w:val="right"/>
      <w:rPr>
        <w:rFonts w:ascii="Segoe UI" w:eastAsia="Calibri" w:hAnsi="Segoe UI" w:cs="Segoe UI"/>
        <w:b/>
        <w:bCs/>
        <w:color w:val="808080" w:themeColor="background1" w:themeShade="80"/>
        <w:spacing w:val="12"/>
        <w:kern w:val="0"/>
        <w:szCs w:val="20"/>
        <w:lang w:val="tr-TR"/>
        <w14:ligatures w14:val="none"/>
      </w:rPr>
    </w:pPr>
    <w:r w:rsidRPr="004F79CA">
      <w:rPr>
        <w:rFonts w:ascii="Segoe UI" w:eastAsia="Calibri" w:hAnsi="Segoe UI" w:cs="Segoe UI"/>
        <w:b/>
        <w:bCs/>
        <w:spacing w:val="12"/>
        <w:kern w:val="0"/>
        <w:szCs w:val="20"/>
        <w:lang w:val="tr-TR"/>
        <w14:ligatures w14:val="none"/>
      </w:rPr>
      <w:t>J</w:t>
    </w:r>
    <w:r w:rsidRPr="004F79CA">
      <w:rPr>
        <w:rFonts w:ascii="Segoe UI" w:eastAsia="Calibri" w:hAnsi="Segoe UI" w:cs="Segoe UI"/>
        <w:b/>
        <w:bCs/>
        <w:color w:val="808080" w:themeColor="background1" w:themeShade="80"/>
        <w:spacing w:val="12"/>
        <w:kern w:val="0"/>
        <w:szCs w:val="20"/>
        <w:lang w:val="tr-TR"/>
        <w14:ligatures w14:val="none"/>
      </w:rPr>
      <w:t>SESR</w:t>
    </w:r>
  </w:p>
  <w:p w14:paraId="2CEBB3E1" w14:textId="6469D314" w:rsidR="00742358" w:rsidRPr="00742358" w:rsidRDefault="00742358" w:rsidP="00742358">
    <w:pPr>
      <w:tabs>
        <w:tab w:val="center" w:pos="4536"/>
        <w:tab w:val="right" w:pos="9072"/>
      </w:tabs>
      <w:spacing w:before="80" w:after="0" w:line="240" w:lineRule="auto"/>
      <w:rPr>
        <w:rFonts w:ascii="Segoe UI" w:eastAsia="Calibri" w:hAnsi="Segoe UI" w:cs="Segoe UI"/>
        <w:b/>
        <w:bCs/>
        <w:color w:val="808080" w:themeColor="background1" w:themeShade="80"/>
        <w:spacing w:val="12"/>
        <w:kern w:val="0"/>
        <w:szCs w:val="20"/>
        <w:lang w:val="tr-TR"/>
        <w14:ligatures w14:val="none"/>
      </w:rPr>
    </w:pPr>
    <w:r w:rsidRPr="004F79CA">
      <w:rPr>
        <w:rFonts w:ascii="Calibri" w:eastAsia="Calibri" w:hAnsi="Calibri" w:cs="Times New Roman"/>
        <w:b/>
        <w:bCs/>
        <w:noProof/>
        <w:color w:val="808080" w:themeColor="background1" w:themeShade="80"/>
        <w:kern w:val="0"/>
        <w:lang w:val="tr-TR"/>
        <w14:ligatures w14:val="none"/>
      </w:rPr>
      <w:drawing>
        <wp:anchor distT="0" distB="0" distL="114300" distR="114300" simplePos="0" relativeHeight="251662336" behindDoc="1" locked="0" layoutInCell="1" allowOverlap="1" wp14:anchorId="78574434" wp14:editId="14747DAF">
          <wp:simplePos x="0" y="0"/>
          <wp:positionH relativeFrom="column">
            <wp:posOffset>5313693</wp:posOffset>
          </wp:positionH>
          <wp:positionV relativeFrom="paragraph">
            <wp:posOffset>91184</wp:posOffset>
          </wp:positionV>
          <wp:extent cx="923925" cy="322580"/>
          <wp:effectExtent l="0" t="0" r="9525" b="1270"/>
          <wp:wrapNone/>
          <wp:docPr id="737599331" name="Resim 73759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322580"/>
                  </a:xfrm>
                  <a:prstGeom prst="rect">
                    <a:avLst/>
                  </a:prstGeom>
                  <a:noFill/>
                </pic:spPr>
              </pic:pic>
            </a:graphicData>
          </a:graphic>
          <wp14:sizeRelH relativeFrom="page">
            <wp14:pctWidth>0</wp14:pctWidth>
          </wp14:sizeRelH>
          <wp14:sizeRelV relativeFrom="page">
            <wp14:pctHeight>0</wp14:pctHeight>
          </wp14:sizeRelV>
        </wp:anchor>
      </w:drawing>
    </w:r>
    <w:r w:rsidRPr="00742358">
      <w:rPr>
        <w:rFonts w:ascii="Segoe UI" w:eastAsia="Calibri" w:hAnsi="Segoe UI" w:cs="Segoe UI"/>
        <w:b/>
        <w:bCs/>
        <w:color w:val="808080" w:themeColor="background1" w:themeShade="80"/>
        <w:spacing w:val="12"/>
        <w:kern w:val="0"/>
        <w:szCs w:val="20"/>
        <w:lang w:val="tr-TR"/>
        <w14:ligatures w14:val="none"/>
      </w:rPr>
      <w:t xml:space="preserve">JOURNAL OF </w:t>
    </w:r>
    <w:r w:rsidRPr="004F79CA">
      <w:rPr>
        <w:rFonts w:ascii="Segoe UI" w:eastAsia="Calibri" w:hAnsi="Segoe UI" w:cs="Segoe UI"/>
        <w:b/>
        <w:bCs/>
        <w:color w:val="808080" w:themeColor="background1" w:themeShade="80"/>
        <w:spacing w:val="12"/>
        <w:kern w:val="0"/>
        <w:szCs w:val="20"/>
        <w:lang w:val="tr-TR"/>
        <w14:ligatures w14:val="none"/>
      </w:rPr>
      <w:t xml:space="preserve">SUSTAINABLE EQUITY AND SOCIAL RESEARCH </w:t>
    </w:r>
  </w:p>
  <w:p w14:paraId="696089D0" w14:textId="609B2032" w:rsidR="00742358" w:rsidRPr="00742358" w:rsidRDefault="00742358" w:rsidP="00742358">
    <w:pPr>
      <w:tabs>
        <w:tab w:val="center" w:pos="4536"/>
        <w:tab w:val="right" w:pos="9072"/>
      </w:tabs>
      <w:spacing w:before="80" w:after="0" w:line="240" w:lineRule="auto"/>
      <w:rPr>
        <w:rFonts w:ascii="Segoe UI" w:eastAsia="Calibri" w:hAnsi="Segoe UI" w:cs="Segoe UI"/>
        <w:b/>
        <w:bCs/>
        <w:color w:val="808080" w:themeColor="background1" w:themeShade="80"/>
        <w:kern w:val="0"/>
        <w:szCs w:val="20"/>
        <w:lang w:val="tr-TR"/>
        <w14:ligatures w14:val="none"/>
      </w:rPr>
    </w:pPr>
    <w:r w:rsidRPr="00742358">
      <w:rPr>
        <w:rFonts w:ascii="Segoe UI" w:eastAsia="Calibri" w:hAnsi="Segoe UI" w:cs="Segoe UI"/>
        <w:b/>
        <w:bCs/>
        <w:color w:val="808080" w:themeColor="background1" w:themeShade="80"/>
        <w:kern w:val="0"/>
        <w:szCs w:val="20"/>
        <w:lang w:val="tr-TR"/>
        <w14:ligatures w14:val="none"/>
      </w:rPr>
      <w:t>Vol.3 No.</w:t>
    </w:r>
    <w:r w:rsidR="009E7BB9" w:rsidRPr="004F79CA">
      <w:rPr>
        <w:rFonts w:ascii="Segoe UI" w:eastAsia="Calibri" w:hAnsi="Segoe UI" w:cs="Segoe UI"/>
        <w:b/>
        <w:bCs/>
        <w:color w:val="808080" w:themeColor="background1" w:themeShade="80"/>
        <w:kern w:val="0"/>
        <w:szCs w:val="20"/>
        <w:lang w:val="tr-TR"/>
        <w14:ligatures w14:val="none"/>
      </w:rPr>
      <w:t>1</w:t>
    </w:r>
    <w:r w:rsidRPr="00742358">
      <w:rPr>
        <w:rFonts w:ascii="Segoe UI" w:eastAsia="Calibri" w:hAnsi="Segoe UI" w:cs="Segoe UI"/>
        <w:b/>
        <w:bCs/>
        <w:color w:val="808080" w:themeColor="background1" w:themeShade="80"/>
        <w:kern w:val="0"/>
        <w:szCs w:val="20"/>
        <w:lang w:val="tr-TR"/>
        <w14:ligatures w14:val="none"/>
      </w:rPr>
      <w:t xml:space="preserve"> | </w:t>
    </w:r>
    <w:r w:rsidRPr="00742358">
      <w:rPr>
        <w:rFonts w:ascii="Segoe UI" w:eastAsia="Calibri" w:hAnsi="Segoe UI" w:cs="Segoe UI"/>
        <w:b/>
        <w:bCs/>
        <w:color w:val="808080" w:themeColor="background1" w:themeShade="80"/>
        <w:kern w:val="0"/>
        <w:szCs w:val="20"/>
        <w:lang w:val="tr-TR"/>
        <w14:ligatures w14:val="none"/>
      </w:rPr>
      <w:fldChar w:fldCharType="begin"/>
    </w:r>
    <w:r w:rsidRPr="00742358">
      <w:rPr>
        <w:rFonts w:ascii="Segoe UI" w:eastAsia="Calibri" w:hAnsi="Segoe UI" w:cs="Segoe UI"/>
        <w:b/>
        <w:bCs/>
        <w:color w:val="808080" w:themeColor="background1" w:themeShade="80"/>
        <w:kern w:val="0"/>
        <w:szCs w:val="20"/>
        <w:lang w:val="tr-TR"/>
        <w14:ligatures w14:val="none"/>
      </w:rPr>
      <w:instrText>PAGE   \* MERGEFORMAT</w:instrText>
    </w:r>
    <w:r w:rsidRPr="00742358">
      <w:rPr>
        <w:rFonts w:ascii="Segoe UI" w:eastAsia="Calibri" w:hAnsi="Segoe UI" w:cs="Segoe UI"/>
        <w:b/>
        <w:bCs/>
        <w:color w:val="808080" w:themeColor="background1" w:themeShade="80"/>
        <w:kern w:val="0"/>
        <w:szCs w:val="20"/>
        <w:lang w:val="tr-TR"/>
        <w14:ligatures w14:val="none"/>
      </w:rPr>
      <w:fldChar w:fldCharType="separate"/>
    </w:r>
    <w:r w:rsidRPr="00742358">
      <w:rPr>
        <w:rFonts w:ascii="Segoe UI" w:eastAsia="Calibri" w:hAnsi="Segoe UI" w:cs="Segoe UI"/>
        <w:b/>
        <w:bCs/>
        <w:color w:val="808080" w:themeColor="background1" w:themeShade="80"/>
        <w:kern w:val="0"/>
        <w:szCs w:val="20"/>
        <w:lang w:val="tr-TR"/>
        <w14:ligatures w14:val="none"/>
      </w:rPr>
      <w:t>2</w:t>
    </w:r>
    <w:r w:rsidRPr="00742358">
      <w:rPr>
        <w:rFonts w:ascii="Segoe UI" w:eastAsia="Calibri" w:hAnsi="Segoe UI" w:cs="Segoe UI"/>
        <w:b/>
        <w:bCs/>
        <w:color w:val="808080" w:themeColor="background1" w:themeShade="80"/>
        <w:kern w:val="0"/>
        <w:szCs w:val="20"/>
        <w:lang w:val="tr-TR"/>
        <w14:ligatures w14:val="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CA6EA" w14:textId="24AD4F69" w:rsidR="008A6ED8" w:rsidRPr="008A6ED8" w:rsidRDefault="008A6ED8">
    <w:pPr>
      <w:pStyle w:val="AltBilgi"/>
      <w:jc w:val="right"/>
      <w:rPr>
        <w:szCs w:val="20"/>
      </w:rPr>
    </w:pPr>
  </w:p>
  <w:p w14:paraId="652D88F9" w14:textId="1460D8E9" w:rsidR="009E7BB9" w:rsidRPr="009E7BB9" w:rsidRDefault="009E7BB9" w:rsidP="009E7BB9">
    <w:pPr>
      <w:pBdr>
        <w:bottom w:val="single" w:sz="6" w:space="1" w:color="auto"/>
      </w:pBdr>
      <w:tabs>
        <w:tab w:val="center" w:pos="4536"/>
        <w:tab w:val="right" w:pos="9072"/>
      </w:tabs>
      <w:spacing w:before="120" w:after="0" w:line="240" w:lineRule="auto"/>
      <w:rPr>
        <w:rFonts w:ascii="Segoe UI" w:eastAsia="Calibri" w:hAnsi="Segoe UI" w:cs="Segoe UI"/>
        <w:b/>
        <w:color w:val="595959"/>
        <w:spacing w:val="12"/>
        <w:kern w:val="0"/>
        <w:szCs w:val="20"/>
        <w:lang w:val="tr-TR"/>
        <w14:ligatures w14:val="none"/>
      </w:rPr>
    </w:pPr>
    <w:bookmarkStart w:id="7" w:name="_Hlk218878466"/>
    <w:r w:rsidRPr="005D4B7B">
      <w:rPr>
        <w:rFonts w:ascii="Segoe UI" w:eastAsia="Calibri" w:hAnsi="Segoe UI" w:cs="Segoe UI"/>
        <w:b/>
        <w:spacing w:val="12"/>
        <w:kern w:val="0"/>
        <w:szCs w:val="20"/>
        <w:lang w:val="tr-TR"/>
        <w14:ligatures w14:val="none"/>
      </w:rPr>
      <w:t>J</w:t>
    </w:r>
    <w:r w:rsidRPr="004F79CA">
      <w:rPr>
        <w:rFonts w:ascii="Segoe UI" w:eastAsia="Calibri" w:hAnsi="Segoe UI" w:cs="Segoe UI"/>
        <w:b/>
        <w:color w:val="808080" w:themeColor="background1" w:themeShade="80"/>
        <w:spacing w:val="12"/>
        <w:kern w:val="0"/>
        <w:szCs w:val="20"/>
        <w:lang w:val="tr-TR"/>
        <w14:ligatures w14:val="none"/>
      </w:rPr>
      <w:t>SESR</w:t>
    </w:r>
  </w:p>
  <w:p w14:paraId="1EECB0B8" w14:textId="63ADCFF6" w:rsidR="009E7BB9" w:rsidRPr="009E7BB9" w:rsidRDefault="009E7BB9" w:rsidP="009E7BB9">
    <w:pPr>
      <w:tabs>
        <w:tab w:val="center" w:pos="4536"/>
        <w:tab w:val="right" w:pos="9072"/>
      </w:tabs>
      <w:spacing w:after="0" w:line="240" w:lineRule="auto"/>
      <w:jc w:val="right"/>
      <w:rPr>
        <w:rFonts w:ascii="Segoe UI" w:eastAsia="Calibri" w:hAnsi="Segoe UI" w:cs="Segoe UI"/>
        <w:b/>
        <w:color w:val="808080" w:themeColor="background1" w:themeShade="80"/>
        <w:spacing w:val="12"/>
        <w:kern w:val="0"/>
        <w:szCs w:val="20"/>
        <w:lang w:val="tr-TR"/>
        <w14:ligatures w14:val="none"/>
      </w:rPr>
    </w:pPr>
    <w:r w:rsidRPr="009E7BB9">
      <w:rPr>
        <w:rFonts w:ascii="Segoe UI" w:eastAsia="Calibri" w:hAnsi="Segoe UI" w:cs="Segoe UI"/>
        <w:b/>
        <w:noProof/>
        <w:color w:val="808080" w:themeColor="background1" w:themeShade="80"/>
        <w:spacing w:val="12"/>
        <w:kern w:val="0"/>
        <w:szCs w:val="20"/>
        <w:lang w:val="tr-TR" w:eastAsia="tr-TR"/>
        <w14:ligatures w14:val="none"/>
      </w:rPr>
      <w:drawing>
        <wp:anchor distT="0" distB="0" distL="114300" distR="114300" simplePos="0" relativeHeight="251664384" behindDoc="1" locked="0" layoutInCell="1" allowOverlap="1" wp14:anchorId="22C2A97C" wp14:editId="20ECC26E">
          <wp:simplePos x="0" y="0"/>
          <wp:positionH relativeFrom="margin">
            <wp:align>left</wp:align>
          </wp:positionH>
          <wp:positionV relativeFrom="paragraph">
            <wp:posOffset>34925</wp:posOffset>
          </wp:positionV>
          <wp:extent cx="895350" cy="312331"/>
          <wp:effectExtent l="0" t="0" r="0" b="0"/>
          <wp:wrapNone/>
          <wp:docPr id="737599333" name="Resim 737599333" descr="C:\Users\Toshiba\AppData\Local\Microsoft\Windows\INetCache\Content.Word\CC logo 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oshiba\AppData\Local\Microsoft\Windows\INetCache\Content.Word\CC logo by-n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8425" cy="3168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7BB9">
      <w:rPr>
        <w:rFonts w:ascii="Segoe UI" w:eastAsia="Calibri" w:hAnsi="Segoe UI" w:cs="Segoe UI"/>
        <w:b/>
        <w:color w:val="808080" w:themeColor="background1" w:themeShade="80"/>
        <w:spacing w:val="12"/>
        <w:kern w:val="0"/>
        <w:szCs w:val="20"/>
        <w:lang w:val="tr-TR"/>
        <w14:ligatures w14:val="none"/>
      </w:rPr>
      <w:t xml:space="preserve">JOURNAL OF </w:t>
    </w:r>
    <w:r w:rsidRPr="004F79CA">
      <w:rPr>
        <w:rFonts w:ascii="Segoe UI" w:eastAsia="Calibri" w:hAnsi="Segoe UI" w:cs="Segoe UI"/>
        <w:b/>
        <w:color w:val="808080" w:themeColor="background1" w:themeShade="80"/>
        <w:spacing w:val="12"/>
        <w:kern w:val="0"/>
        <w:szCs w:val="20"/>
        <w:lang w:val="tr-TR"/>
        <w14:ligatures w14:val="none"/>
      </w:rPr>
      <w:t>SUSTAINABLE EQUITY AND SOCIAL RESEARCH</w:t>
    </w:r>
  </w:p>
  <w:p w14:paraId="20AB0D90" w14:textId="668FA2C8" w:rsidR="00A22F7B" w:rsidRPr="004F79CA" w:rsidRDefault="009E7BB9" w:rsidP="009E7BB9">
    <w:pPr>
      <w:tabs>
        <w:tab w:val="center" w:pos="4536"/>
        <w:tab w:val="right" w:pos="9072"/>
      </w:tabs>
      <w:spacing w:after="0" w:line="240" w:lineRule="auto"/>
      <w:jc w:val="right"/>
      <w:rPr>
        <w:rFonts w:ascii="Segoe UI" w:eastAsia="Calibri" w:hAnsi="Segoe UI" w:cs="Segoe UI"/>
        <w:b/>
        <w:color w:val="808080" w:themeColor="background1" w:themeShade="80"/>
        <w:kern w:val="0"/>
        <w:szCs w:val="20"/>
        <w:lang w:val="tr-TR"/>
        <w14:ligatures w14:val="none"/>
      </w:rPr>
    </w:pPr>
    <w:r w:rsidRPr="009E7BB9">
      <w:rPr>
        <w:rFonts w:ascii="Segoe UI" w:eastAsia="Calibri" w:hAnsi="Segoe UI" w:cs="Segoe UI"/>
        <w:b/>
        <w:color w:val="808080" w:themeColor="background1" w:themeShade="80"/>
        <w:kern w:val="0"/>
        <w:szCs w:val="20"/>
        <w:lang w:val="tr-TR"/>
        <w14:ligatures w14:val="none"/>
      </w:rPr>
      <w:t>Vol.3 No.</w:t>
    </w:r>
    <w:bookmarkEnd w:id="7"/>
    <w:r w:rsidRPr="004F79CA">
      <w:rPr>
        <w:rFonts w:ascii="Segoe UI" w:eastAsia="Calibri" w:hAnsi="Segoe UI" w:cs="Segoe UI"/>
        <w:b/>
        <w:color w:val="808080" w:themeColor="background1" w:themeShade="80"/>
        <w:kern w:val="0"/>
        <w:szCs w:val="20"/>
        <w:lang w:val="tr-TR"/>
        <w14:ligatures w14:val="none"/>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E0563" w14:textId="77777777" w:rsidR="008C3759" w:rsidRDefault="008C3759" w:rsidP="00864656">
      <w:pPr>
        <w:spacing w:after="0" w:line="240" w:lineRule="auto"/>
      </w:pPr>
      <w:bookmarkStart w:id="0" w:name="_Hlk218884018"/>
      <w:bookmarkEnd w:id="0"/>
      <w:r>
        <w:separator/>
      </w:r>
    </w:p>
  </w:footnote>
  <w:footnote w:type="continuationSeparator" w:id="0">
    <w:p w14:paraId="3EC6EBF1" w14:textId="77777777" w:rsidR="008C3759" w:rsidRDefault="008C3759" w:rsidP="00864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EFE91" w14:textId="77777777" w:rsidR="00887169" w:rsidRDefault="0088716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D270E" w14:textId="569AB48E" w:rsidR="00A22F7B" w:rsidRPr="00876C95" w:rsidRDefault="00876C95" w:rsidP="00EF7538">
    <w:pPr>
      <w:pStyle w:val="stBilgi"/>
      <w:jc w:val="right"/>
      <w:rPr>
        <w:szCs w:val="20"/>
        <w:lang w:val="tr-TR"/>
      </w:rPr>
    </w:pPr>
    <w:r w:rsidRPr="00876C95">
      <w:rPr>
        <w:szCs w:val="20"/>
        <w:lang w:val="tr-TR"/>
      </w:rPr>
      <w:t>Yazar soyadları</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6E7B" w14:textId="44BF719E" w:rsidR="001F1583" w:rsidRPr="001F1583" w:rsidRDefault="00047416" w:rsidP="001F1583">
    <w:pPr>
      <w:pStyle w:val="stBilgi"/>
      <w:tabs>
        <w:tab w:val="clear" w:pos="9026"/>
        <w:tab w:val="left" w:pos="8340"/>
      </w:tabs>
    </w:pPr>
    <w:r>
      <w:rPr>
        <w:noProof/>
      </w:rPr>
      <w:drawing>
        <wp:anchor distT="0" distB="0" distL="114300" distR="114300" simplePos="0" relativeHeight="251658240" behindDoc="1" locked="0" layoutInCell="1" allowOverlap="1" wp14:anchorId="7F769BA7" wp14:editId="1A73A075">
          <wp:simplePos x="0" y="0"/>
          <wp:positionH relativeFrom="margin">
            <wp:posOffset>-2046308</wp:posOffset>
          </wp:positionH>
          <wp:positionV relativeFrom="paragraph">
            <wp:posOffset>-48949</wp:posOffset>
          </wp:positionV>
          <wp:extent cx="8324850" cy="1027430"/>
          <wp:effectExtent l="0" t="0" r="0" b="1270"/>
          <wp:wrapThrough wrapText="bothSides">
            <wp:wrapPolygon edited="0">
              <wp:start x="0" y="0"/>
              <wp:lineTo x="0" y="21226"/>
              <wp:lineTo x="21551" y="21226"/>
              <wp:lineTo x="21551" y="0"/>
              <wp:lineTo x="0" y="0"/>
            </wp:wrapPolygon>
          </wp:wrapThrough>
          <wp:docPr id="737599332" name="Resim 737599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8324850" cy="102743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D7DAE" w14:textId="79FCE5BB" w:rsidR="004A4E9B" w:rsidRPr="00285015" w:rsidRDefault="00887169" w:rsidP="004A4E9B">
    <w:pPr>
      <w:pStyle w:val="stBilgi"/>
      <w:tabs>
        <w:tab w:val="clear" w:pos="4513"/>
        <w:tab w:val="center" w:pos="1701"/>
      </w:tabs>
      <w:jc w:val="right"/>
      <w:rPr>
        <w:rFonts w:ascii="Segoe UI" w:hAnsi="Segoe UI" w:cs="Segoe UI"/>
        <w:color w:val="808080" w:themeColor="background1" w:themeShade="80"/>
        <w:spacing w:val="20"/>
        <w:sz w:val="18"/>
        <w:szCs w:val="18"/>
      </w:rPr>
    </w:pPr>
    <w:r>
      <w:rPr>
        <w:noProof/>
      </w:rPr>
      <w:drawing>
        <wp:anchor distT="0" distB="0" distL="114300" distR="114300" simplePos="0" relativeHeight="251667456" behindDoc="0" locked="0" layoutInCell="1" allowOverlap="1" wp14:anchorId="0BE7D734" wp14:editId="740E5EC7">
          <wp:simplePos x="0" y="0"/>
          <wp:positionH relativeFrom="column">
            <wp:posOffset>-20117</wp:posOffset>
          </wp:positionH>
          <wp:positionV relativeFrom="paragraph">
            <wp:posOffset>-166559</wp:posOffset>
          </wp:positionV>
          <wp:extent cx="923925" cy="450850"/>
          <wp:effectExtent l="0" t="0" r="9525" b="6350"/>
          <wp:wrapThrough wrapText="bothSides">
            <wp:wrapPolygon edited="0">
              <wp:start x="0" y="0"/>
              <wp:lineTo x="0" y="20992"/>
              <wp:lineTo x="21377" y="20992"/>
              <wp:lineTo x="21377" y="0"/>
              <wp:lineTo x="0" y="0"/>
            </wp:wrapPolygon>
          </wp:wrapThrough>
          <wp:docPr id="737599355" name="Resim 737599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599335" name="Resim 737599335"/>
                  <pic:cNvPicPr/>
                </pic:nvPicPr>
                <pic:blipFill>
                  <a:blip r:embed="rId1">
                    <a:extLst>
                      <a:ext uri="{28A0092B-C50C-407E-A947-70E740481C1C}">
                        <a14:useLocalDpi xmlns:a14="http://schemas.microsoft.com/office/drawing/2010/main" val="0"/>
                      </a:ext>
                    </a:extLst>
                  </a:blip>
                  <a:stretch>
                    <a:fillRect/>
                  </a:stretch>
                </pic:blipFill>
                <pic:spPr>
                  <a:xfrm>
                    <a:off x="0" y="0"/>
                    <a:ext cx="923925" cy="450850"/>
                  </a:xfrm>
                  <a:prstGeom prst="rect">
                    <a:avLst/>
                  </a:prstGeom>
                </pic:spPr>
              </pic:pic>
            </a:graphicData>
          </a:graphic>
          <wp14:sizeRelH relativeFrom="margin">
            <wp14:pctWidth>0</wp14:pctWidth>
          </wp14:sizeRelH>
          <wp14:sizeRelV relativeFrom="margin">
            <wp14:pctHeight>0</wp14:pctHeight>
          </wp14:sizeRelV>
        </wp:anchor>
      </w:drawing>
    </w:r>
    <w:r w:rsidR="004A4E9B">
      <w:rPr>
        <w:noProof/>
        <w:lang w:eastAsia="tr-TR"/>
      </w:rPr>
      <mc:AlternateContent>
        <mc:Choice Requires="wps">
          <w:drawing>
            <wp:anchor distT="0" distB="0" distL="114300" distR="114300" simplePos="0" relativeHeight="251666432" behindDoc="0" locked="0" layoutInCell="1" allowOverlap="1" wp14:anchorId="5D0B4198" wp14:editId="5292943B">
              <wp:simplePos x="0" y="0"/>
              <wp:positionH relativeFrom="column">
                <wp:posOffset>901065</wp:posOffset>
              </wp:positionH>
              <wp:positionV relativeFrom="paragraph">
                <wp:posOffset>274320</wp:posOffset>
              </wp:positionV>
              <wp:extent cx="5556885" cy="0"/>
              <wp:effectExtent l="0" t="0" r="24765" b="19050"/>
              <wp:wrapNone/>
              <wp:docPr id="16" name="Düz Bağlayıcı 16"/>
              <wp:cNvGraphicFramePr/>
              <a:graphic xmlns:a="http://schemas.openxmlformats.org/drawingml/2006/main">
                <a:graphicData uri="http://schemas.microsoft.com/office/word/2010/wordprocessingShape">
                  <wps:wsp>
                    <wps:cNvCnPr/>
                    <wps:spPr>
                      <a:xfrm>
                        <a:off x="0" y="0"/>
                        <a:ext cx="5556885"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F659F8" id="Düz Bağlayıcı 1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5pt,21.6pt" to="508.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" strokecolor="#7f7f7f [1612]" strokeweight="1pt">
              <v:stroke joinstyle="miter"/>
            </v:line>
          </w:pict>
        </mc:Fallback>
      </mc:AlternateContent>
    </w:r>
    <w:r w:rsidR="004A4E9B">
      <w:tab/>
    </w:r>
    <w:r w:rsidR="004A4E9B" w:rsidRPr="00BF047F">
      <w:rPr>
        <w:rFonts w:ascii="Segoe UI" w:hAnsi="Segoe UI" w:cs="Segoe UI"/>
        <w:sz w:val="18"/>
        <w:szCs w:val="18"/>
      </w:rPr>
      <w:tab/>
    </w:r>
    <w:proofErr w:type="spellStart"/>
    <w:r w:rsidR="004A4E9B" w:rsidRPr="00BF047F">
      <w:rPr>
        <w:rFonts w:ascii="Segoe UI" w:hAnsi="Segoe UI" w:cs="Segoe UI"/>
        <w:color w:val="808080" w:themeColor="background1" w:themeShade="80"/>
        <w:spacing w:val="20"/>
        <w:sz w:val="18"/>
        <w:szCs w:val="18"/>
      </w:rPr>
      <w:t>Yazar</w:t>
    </w:r>
    <w:proofErr w:type="spellEnd"/>
    <w:r w:rsidR="004A4E9B" w:rsidRPr="00BF047F">
      <w:rPr>
        <w:rFonts w:ascii="Segoe UI" w:hAnsi="Segoe UI" w:cs="Segoe UI"/>
        <w:color w:val="808080" w:themeColor="background1" w:themeShade="80"/>
        <w:spacing w:val="20"/>
        <w:sz w:val="18"/>
        <w:szCs w:val="18"/>
      </w:rPr>
      <w:t xml:space="preserve"> </w:t>
    </w:r>
    <w:proofErr w:type="spellStart"/>
    <w:r w:rsidR="004A4E9B" w:rsidRPr="00BF047F">
      <w:rPr>
        <w:rFonts w:ascii="Segoe UI" w:hAnsi="Segoe UI" w:cs="Segoe UI"/>
        <w:color w:val="808080" w:themeColor="background1" w:themeShade="80"/>
        <w:spacing w:val="20"/>
        <w:sz w:val="18"/>
        <w:szCs w:val="18"/>
      </w:rPr>
      <w:t>Bilgisi</w:t>
    </w:r>
    <w:proofErr w:type="spellEnd"/>
    <w:r w:rsidR="004A4E9B" w:rsidRPr="00BF047F">
      <w:rPr>
        <w:rFonts w:ascii="Segoe UI" w:hAnsi="Segoe UI" w:cs="Segoe UI"/>
        <w:color w:val="808080" w:themeColor="background1" w:themeShade="80"/>
        <w:spacing w:val="20"/>
        <w:sz w:val="18"/>
        <w:szCs w:val="18"/>
      </w:rPr>
      <w:t xml:space="preserve">, </w:t>
    </w:r>
    <w:proofErr w:type="spellStart"/>
    <w:r w:rsidR="004A4E9B" w:rsidRPr="00BF047F">
      <w:rPr>
        <w:rFonts w:ascii="Segoe UI" w:hAnsi="Segoe UI" w:cs="Segoe UI"/>
        <w:color w:val="808080" w:themeColor="background1" w:themeShade="80"/>
        <w:spacing w:val="20"/>
        <w:sz w:val="18"/>
        <w:szCs w:val="18"/>
      </w:rPr>
      <w:t>yayın</w:t>
    </w:r>
    <w:proofErr w:type="spellEnd"/>
    <w:r w:rsidR="004A4E9B" w:rsidRPr="00BF047F">
      <w:rPr>
        <w:rFonts w:ascii="Segoe UI" w:hAnsi="Segoe UI" w:cs="Segoe UI"/>
        <w:color w:val="808080" w:themeColor="background1" w:themeShade="80"/>
        <w:spacing w:val="20"/>
        <w:sz w:val="18"/>
        <w:szCs w:val="18"/>
      </w:rPr>
      <w:t xml:space="preserve"> </w:t>
    </w:r>
    <w:proofErr w:type="spellStart"/>
    <w:r w:rsidR="004A4E9B" w:rsidRPr="00BF047F">
      <w:rPr>
        <w:rFonts w:ascii="Segoe UI" w:hAnsi="Segoe UI" w:cs="Segoe UI"/>
        <w:color w:val="808080" w:themeColor="background1" w:themeShade="80"/>
        <w:spacing w:val="20"/>
        <w:sz w:val="18"/>
        <w:szCs w:val="18"/>
      </w:rPr>
      <w:t>bilgisi</w:t>
    </w:r>
    <w:proofErr w:type="spellEnd"/>
    <w:r w:rsidR="004A4E9B" w:rsidRPr="00BF047F">
      <w:rPr>
        <w:rFonts w:ascii="Segoe UI" w:hAnsi="Segoe UI" w:cs="Segoe UI"/>
        <w:color w:val="808080" w:themeColor="background1" w:themeShade="80"/>
        <w:spacing w:val="20"/>
        <w:sz w:val="18"/>
        <w:szCs w:val="18"/>
      </w:rPr>
      <w:t>///VVV (</w:t>
    </w:r>
    <w:proofErr w:type="gramStart"/>
    <w:r w:rsidR="004A4E9B" w:rsidRPr="00BF047F">
      <w:rPr>
        <w:rFonts w:ascii="Segoe UI" w:hAnsi="Segoe UI" w:cs="Segoe UI"/>
        <w:color w:val="808080" w:themeColor="background1" w:themeShade="80"/>
        <w:spacing w:val="20"/>
        <w:sz w:val="18"/>
        <w:szCs w:val="18"/>
      </w:rPr>
      <w:t xml:space="preserve">H( </w:t>
    </w:r>
    <w:proofErr w:type="spellStart"/>
    <w:r w:rsidR="004A4E9B" w:rsidRPr="00BF047F">
      <w:rPr>
        <w:rFonts w:ascii="Segoe UI" w:hAnsi="Segoe UI" w:cs="Segoe UI"/>
        <w:color w:val="808080" w:themeColor="background1" w:themeShade="80"/>
        <w:spacing w:val="20"/>
        <w:sz w:val="18"/>
        <w:szCs w:val="18"/>
      </w:rPr>
      <w:t>NNMNMnnmn</w:t>
    </w:r>
    <w:proofErr w:type="spellEnd"/>
    <w:proofErr w:type="gramEnd"/>
    <w:r w:rsidR="004A4E9B" w:rsidRPr="00BF047F">
      <w:rPr>
        <w:rFonts w:ascii="Segoe UI" w:hAnsi="Segoe UI" w:cs="Segoe UI"/>
        <w:color w:val="808080" w:themeColor="background1" w:themeShade="80"/>
        <w:spacing w:val="20"/>
        <w:sz w:val="18"/>
        <w:szCs w:val="18"/>
      </w:rPr>
      <w:t xml:space="preserve"> </w:t>
    </w:r>
    <w:proofErr w:type="spellStart"/>
    <w:r w:rsidR="004A4E9B" w:rsidRPr="00BF047F">
      <w:rPr>
        <w:rFonts w:ascii="Segoe UI" w:hAnsi="Segoe UI" w:cs="Segoe UI"/>
        <w:color w:val="808080" w:themeColor="background1" w:themeShade="80"/>
        <w:spacing w:val="20"/>
        <w:sz w:val="18"/>
        <w:szCs w:val="18"/>
      </w:rPr>
      <w:t>Hjıjıdl</w:t>
    </w:r>
    <w:proofErr w:type="spellEnd"/>
    <w:r w:rsidR="004A4E9B" w:rsidRPr="00BF047F">
      <w:rPr>
        <w:rFonts w:ascii="Segoe UI" w:hAnsi="Segoe UI" w:cs="Segoe UI"/>
        <w:color w:val="808080" w:themeColor="background1" w:themeShade="80"/>
        <w:spacing w:val="20"/>
        <w:sz w:val="18"/>
        <w:szCs w:val="18"/>
      </w:rPr>
      <w:t xml:space="preserve"> </w:t>
    </w:r>
    <w:proofErr w:type="spellStart"/>
    <w:r w:rsidR="004A4E9B" w:rsidRPr="00BF047F">
      <w:rPr>
        <w:rFonts w:ascii="Segoe UI" w:hAnsi="Segoe UI" w:cs="Segoe UI"/>
        <w:color w:val="808080" w:themeColor="background1" w:themeShade="80"/>
        <w:spacing w:val="20"/>
        <w:sz w:val="18"/>
        <w:szCs w:val="18"/>
      </w:rPr>
      <w:t>nknkmmm</w:t>
    </w:r>
    <w:proofErr w:type="spellEnd"/>
  </w:p>
  <w:p w14:paraId="294EFFEA" w14:textId="58D18C36" w:rsidR="008A6ED8" w:rsidRPr="00876C95" w:rsidRDefault="008A6ED8" w:rsidP="00EF7538">
    <w:pPr>
      <w:pStyle w:val="stBilgi"/>
      <w:jc w:val="right"/>
      <w:rPr>
        <w:szCs w:val="20"/>
        <w:lang w:val="tr-T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1020" w14:textId="33198EA8" w:rsidR="00EF7538" w:rsidRPr="00EF7538" w:rsidRDefault="00EF7538" w:rsidP="00D37A90">
    <w:pPr>
      <w:pStyle w:val="stBilgi"/>
      <w:spacing w:line="276" w:lineRule="auto"/>
      <w:jc w:val="right"/>
      <w:rPr>
        <w:rFonts w:cstheme="minorHAnsi"/>
        <w:szCs w:val="20"/>
        <w:lang w:val="tr-TR"/>
      </w:rPr>
    </w:pPr>
    <w:r w:rsidRPr="00EF7538">
      <w:rPr>
        <w:rFonts w:cstheme="minorHAnsi"/>
        <w:szCs w:val="20"/>
        <w:lang w:val="en-US"/>
      </w:rPr>
      <w:t>Surnames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1" o:spid="_x0000_i1389" type="#_x0000_t75" style="width:192.25pt;height:192.25pt;visibility:visible;mso-wrap-style:square" o:bullet="t">
        <v:imagedata r:id="rId1" o:title=""/>
      </v:shape>
    </w:pict>
  </w:numPicBullet>
  <w:abstractNum w:abstractNumId="0" w15:restartNumberingAfterBreak="0">
    <w:nsid w:val="19226153"/>
    <w:multiLevelType w:val="hybridMultilevel"/>
    <w:tmpl w:val="D29C4276"/>
    <w:lvl w:ilvl="0" w:tplc="284EB0FE">
      <w:start w:val="1"/>
      <w:numFmt w:val="bullet"/>
      <w:lvlText w:val=""/>
      <w:lvlPicBulletId w:val="0"/>
      <w:lvlJc w:val="left"/>
      <w:pPr>
        <w:tabs>
          <w:tab w:val="num" w:pos="720"/>
        </w:tabs>
        <w:ind w:left="720" w:hanging="360"/>
      </w:pPr>
      <w:rPr>
        <w:rFonts w:ascii="Symbol" w:hAnsi="Symbol" w:hint="default"/>
      </w:rPr>
    </w:lvl>
    <w:lvl w:ilvl="1" w:tplc="AF029406" w:tentative="1">
      <w:start w:val="1"/>
      <w:numFmt w:val="bullet"/>
      <w:lvlText w:val=""/>
      <w:lvlJc w:val="left"/>
      <w:pPr>
        <w:tabs>
          <w:tab w:val="num" w:pos="1440"/>
        </w:tabs>
        <w:ind w:left="1440" w:hanging="360"/>
      </w:pPr>
      <w:rPr>
        <w:rFonts w:ascii="Symbol" w:hAnsi="Symbol" w:hint="default"/>
      </w:rPr>
    </w:lvl>
    <w:lvl w:ilvl="2" w:tplc="1E10A604" w:tentative="1">
      <w:start w:val="1"/>
      <w:numFmt w:val="bullet"/>
      <w:lvlText w:val=""/>
      <w:lvlJc w:val="left"/>
      <w:pPr>
        <w:tabs>
          <w:tab w:val="num" w:pos="2160"/>
        </w:tabs>
        <w:ind w:left="2160" w:hanging="360"/>
      </w:pPr>
      <w:rPr>
        <w:rFonts w:ascii="Symbol" w:hAnsi="Symbol" w:hint="default"/>
      </w:rPr>
    </w:lvl>
    <w:lvl w:ilvl="3" w:tplc="90FCA512" w:tentative="1">
      <w:start w:val="1"/>
      <w:numFmt w:val="bullet"/>
      <w:lvlText w:val=""/>
      <w:lvlJc w:val="left"/>
      <w:pPr>
        <w:tabs>
          <w:tab w:val="num" w:pos="2880"/>
        </w:tabs>
        <w:ind w:left="2880" w:hanging="360"/>
      </w:pPr>
      <w:rPr>
        <w:rFonts w:ascii="Symbol" w:hAnsi="Symbol" w:hint="default"/>
      </w:rPr>
    </w:lvl>
    <w:lvl w:ilvl="4" w:tplc="546AE99C" w:tentative="1">
      <w:start w:val="1"/>
      <w:numFmt w:val="bullet"/>
      <w:lvlText w:val=""/>
      <w:lvlJc w:val="left"/>
      <w:pPr>
        <w:tabs>
          <w:tab w:val="num" w:pos="3600"/>
        </w:tabs>
        <w:ind w:left="3600" w:hanging="360"/>
      </w:pPr>
      <w:rPr>
        <w:rFonts w:ascii="Symbol" w:hAnsi="Symbol" w:hint="default"/>
      </w:rPr>
    </w:lvl>
    <w:lvl w:ilvl="5" w:tplc="9AD6B1DC" w:tentative="1">
      <w:start w:val="1"/>
      <w:numFmt w:val="bullet"/>
      <w:lvlText w:val=""/>
      <w:lvlJc w:val="left"/>
      <w:pPr>
        <w:tabs>
          <w:tab w:val="num" w:pos="4320"/>
        </w:tabs>
        <w:ind w:left="4320" w:hanging="360"/>
      </w:pPr>
      <w:rPr>
        <w:rFonts w:ascii="Symbol" w:hAnsi="Symbol" w:hint="default"/>
      </w:rPr>
    </w:lvl>
    <w:lvl w:ilvl="6" w:tplc="D1867EE2" w:tentative="1">
      <w:start w:val="1"/>
      <w:numFmt w:val="bullet"/>
      <w:lvlText w:val=""/>
      <w:lvlJc w:val="left"/>
      <w:pPr>
        <w:tabs>
          <w:tab w:val="num" w:pos="5040"/>
        </w:tabs>
        <w:ind w:left="5040" w:hanging="360"/>
      </w:pPr>
      <w:rPr>
        <w:rFonts w:ascii="Symbol" w:hAnsi="Symbol" w:hint="default"/>
      </w:rPr>
    </w:lvl>
    <w:lvl w:ilvl="7" w:tplc="47003196" w:tentative="1">
      <w:start w:val="1"/>
      <w:numFmt w:val="bullet"/>
      <w:lvlText w:val=""/>
      <w:lvlJc w:val="left"/>
      <w:pPr>
        <w:tabs>
          <w:tab w:val="num" w:pos="5760"/>
        </w:tabs>
        <w:ind w:left="5760" w:hanging="360"/>
      </w:pPr>
      <w:rPr>
        <w:rFonts w:ascii="Symbol" w:hAnsi="Symbol" w:hint="default"/>
      </w:rPr>
    </w:lvl>
    <w:lvl w:ilvl="8" w:tplc="B23E962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hyphenationZone w:val="425"/>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5B8"/>
    <w:rsid w:val="0003049E"/>
    <w:rsid w:val="00047416"/>
    <w:rsid w:val="00057D42"/>
    <w:rsid w:val="00077E5E"/>
    <w:rsid w:val="000D4356"/>
    <w:rsid w:val="000D6885"/>
    <w:rsid w:val="000E4FA8"/>
    <w:rsid w:val="001520C3"/>
    <w:rsid w:val="0018625B"/>
    <w:rsid w:val="001D050A"/>
    <w:rsid w:val="001F0841"/>
    <w:rsid w:val="001F1583"/>
    <w:rsid w:val="00207AD2"/>
    <w:rsid w:val="0026087B"/>
    <w:rsid w:val="002A48FD"/>
    <w:rsid w:val="002C3936"/>
    <w:rsid w:val="00302ACB"/>
    <w:rsid w:val="00326EEE"/>
    <w:rsid w:val="003302F4"/>
    <w:rsid w:val="00331DAE"/>
    <w:rsid w:val="00337B15"/>
    <w:rsid w:val="0036005F"/>
    <w:rsid w:val="003B40FA"/>
    <w:rsid w:val="003F6358"/>
    <w:rsid w:val="00440C59"/>
    <w:rsid w:val="00473C13"/>
    <w:rsid w:val="004A4E9B"/>
    <w:rsid w:val="004A5CAA"/>
    <w:rsid w:val="004F79CA"/>
    <w:rsid w:val="005027C8"/>
    <w:rsid w:val="00521452"/>
    <w:rsid w:val="005513D1"/>
    <w:rsid w:val="00554EDC"/>
    <w:rsid w:val="00570116"/>
    <w:rsid w:val="00580EE4"/>
    <w:rsid w:val="00592034"/>
    <w:rsid w:val="005D276C"/>
    <w:rsid w:val="005D4B7B"/>
    <w:rsid w:val="005E4C93"/>
    <w:rsid w:val="005E6780"/>
    <w:rsid w:val="00601B2F"/>
    <w:rsid w:val="006178ED"/>
    <w:rsid w:val="006203EC"/>
    <w:rsid w:val="00642137"/>
    <w:rsid w:val="00642449"/>
    <w:rsid w:val="006A38FE"/>
    <w:rsid w:val="006B3FE2"/>
    <w:rsid w:val="006D5790"/>
    <w:rsid w:val="0070731D"/>
    <w:rsid w:val="00707AEF"/>
    <w:rsid w:val="00707EF9"/>
    <w:rsid w:val="00742358"/>
    <w:rsid w:val="00746DFD"/>
    <w:rsid w:val="00793651"/>
    <w:rsid w:val="008140EA"/>
    <w:rsid w:val="00830DD8"/>
    <w:rsid w:val="00864656"/>
    <w:rsid w:val="00876C95"/>
    <w:rsid w:val="0088558F"/>
    <w:rsid w:val="00887169"/>
    <w:rsid w:val="0089638D"/>
    <w:rsid w:val="008A6ED8"/>
    <w:rsid w:val="008C3759"/>
    <w:rsid w:val="008D15D5"/>
    <w:rsid w:val="009103C0"/>
    <w:rsid w:val="0096480A"/>
    <w:rsid w:val="009B2E11"/>
    <w:rsid w:val="009D1485"/>
    <w:rsid w:val="009D271F"/>
    <w:rsid w:val="009D3B70"/>
    <w:rsid w:val="009E7BB9"/>
    <w:rsid w:val="00A1172C"/>
    <w:rsid w:val="00A11E75"/>
    <w:rsid w:val="00A22F7B"/>
    <w:rsid w:val="00A76980"/>
    <w:rsid w:val="00A9239F"/>
    <w:rsid w:val="00A94299"/>
    <w:rsid w:val="00A9718A"/>
    <w:rsid w:val="00AB09FD"/>
    <w:rsid w:val="00AF0DAB"/>
    <w:rsid w:val="00B20A16"/>
    <w:rsid w:val="00B26496"/>
    <w:rsid w:val="00BE0155"/>
    <w:rsid w:val="00BE4608"/>
    <w:rsid w:val="00C13F81"/>
    <w:rsid w:val="00C15A4D"/>
    <w:rsid w:val="00C22FD5"/>
    <w:rsid w:val="00C35F8A"/>
    <w:rsid w:val="00CC6867"/>
    <w:rsid w:val="00CE2A1C"/>
    <w:rsid w:val="00D2323F"/>
    <w:rsid w:val="00D37A90"/>
    <w:rsid w:val="00D475BE"/>
    <w:rsid w:val="00D54940"/>
    <w:rsid w:val="00D86F03"/>
    <w:rsid w:val="00DA15B8"/>
    <w:rsid w:val="00DE05B1"/>
    <w:rsid w:val="00DE06F9"/>
    <w:rsid w:val="00DF335C"/>
    <w:rsid w:val="00DF4AF0"/>
    <w:rsid w:val="00E320AE"/>
    <w:rsid w:val="00E64525"/>
    <w:rsid w:val="00E748C5"/>
    <w:rsid w:val="00E94603"/>
    <w:rsid w:val="00EA5B92"/>
    <w:rsid w:val="00EE1FAA"/>
    <w:rsid w:val="00EF7538"/>
    <w:rsid w:val="00F00965"/>
    <w:rsid w:val="00F21A3A"/>
    <w:rsid w:val="00F43B28"/>
    <w:rsid w:val="00F51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FE1B58A"/>
  <w15:chartTrackingRefBased/>
  <w15:docId w15:val="{F11E36F0-7EDE-4A12-9546-D3853679C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39F"/>
    <w:pPr>
      <w:spacing w:after="120"/>
      <w:jc w:val="both"/>
    </w:pPr>
    <w:rPr>
      <w:rFonts w:ascii="Palatino Linotype" w:hAnsi="Palatino Linotype"/>
      <w:sz w:val="20"/>
    </w:rPr>
  </w:style>
  <w:style w:type="paragraph" w:styleId="Balk1">
    <w:name w:val="heading 1"/>
    <w:aliases w:val="Makale Başlığı"/>
    <w:basedOn w:val="Normal"/>
    <w:next w:val="Normal"/>
    <w:link w:val="Balk1Char"/>
    <w:uiPriority w:val="9"/>
    <w:qFormat/>
    <w:rsid w:val="003B40FA"/>
    <w:pPr>
      <w:keepNext/>
      <w:keepLines/>
      <w:spacing w:before="240" w:after="0"/>
      <w:jc w:val="left"/>
      <w:outlineLvl w:val="0"/>
    </w:pPr>
    <w:rPr>
      <w:rFonts w:eastAsiaTheme="majorEastAsia" w:cstheme="majorBidi"/>
      <w:b/>
      <w:color w:val="1B456B"/>
      <w:szCs w:val="32"/>
    </w:rPr>
  </w:style>
  <w:style w:type="paragraph" w:styleId="Balk2">
    <w:name w:val="heading 2"/>
    <w:aliases w:val="İngilizce Başlık"/>
    <w:basedOn w:val="Normal"/>
    <w:next w:val="Normal"/>
    <w:link w:val="Balk2Char"/>
    <w:uiPriority w:val="9"/>
    <w:semiHidden/>
    <w:unhideWhenUsed/>
    <w:qFormat/>
    <w:rsid w:val="003B40FA"/>
    <w:pPr>
      <w:keepNext/>
      <w:keepLines/>
      <w:spacing w:before="40" w:after="0"/>
      <w:jc w:val="left"/>
      <w:outlineLvl w:val="1"/>
    </w:pPr>
    <w:rPr>
      <w:rFonts w:eastAsiaTheme="majorEastAsia" w:cstheme="majorBidi"/>
      <w:b/>
      <w:i/>
      <w:color w:val="1B456B"/>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64656"/>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864656"/>
  </w:style>
  <w:style w:type="paragraph" w:styleId="AltBilgi">
    <w:name w:val="footer"/>
    <w:basedOn w:val="Normal"/>
    <w:link w:val="AltBilgiChar"/>
    <w:uiPriority w:val="99"/>
    <w:unhideWhenUsed/>
    <w:rsid w:val="00864656"/>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864656"/>
  </w:style>
  <w:style w:type="paragraph" w:styleId="DipnotMetni">
    <w:name w:val="footnote text"/>
    <w:basedOn w:val="Normal"/>
    <w:link w:val="DipnotMetniChar"/>
    <w:uiPriority w:val="99"/>
    <w:semiHidden/>
    <w:unhideWhenUsed/>
    <w:rsid w:val="00D37A90"/>
    <w:pPr>
      <w:spacing w:after="0" w:line="240" w:lineRule="auto"/>
    </w:pPr>
    <w:rPr>
      <w:szCs w:val="20"/>
    </w:rPr>
  </w:style>
  <w:style w:type="character" w:customStyle="1" w:styleId="DipnotMetniChar">
    <w:name w:val="Dipnot Metni Char"/>
    <w:basedOn w:val="VarsaylanParagrafYazTipi"/>
    <w:link w:val="DipnotMetni"/>
    <w:uiPriority w:val="99"/>
    <w:semiHidden/>
    <w:rsid w:val="00D37A90"/>
    <w:rPr>
      <w:sz w:val="20"/>
      <w:szCs w:val="20"/>
    </w:rPr>
  </w:style>
  <w:style w:type="character" w:styleId="DipnotBavurusu">
    <w:name w:val="footnote reference"/>
    <w:basedOn w:val="VarsaylanParagrafYazTipi"/>
    <w:uiPriority w:val="99"/>
    <w:semiHidden/>
    <w:unhideWhenUsed/>
    <w:rsid w:val="00D37A90"/>
    <w:rPr>
      <w:vertAlign w:val="superscript"/>
    </w:rPr>
  </w:style>
  <w:style w:type="paragraph" w:styleId="SonNotMetni">
    <w:name w:val="endnote text"/>
    <w:basedOn w:val="Normal"/>
    <w:link w:val="SonNotMetniChar"/>
    <w:uiPriority w:val="99"/>
    <w:semiHidden/>
    <w:unhideWhenUsed/>
    <w:rsid w:val="005513D1"/>
    <w:pPr>
      <w:spacing w:after="0" w:line="240" w:lineRule="auto"/>
    </w:pPr>
    <w:rPr>
      <w:szCs w:val="20"/>
    </w:rPr>
  </w:style>
  <w:style w:type="character" w:customStyle="1" w:styleId="SonNotMetniChar">
    <w:name w:val="Son Not Metni Char"/>
    <w:basedOn w:val="VarsaylanParagrafYazTipi"/>
    <w:link w:val="SonNotMetni"/>
    <w:uiPriority w:val="99"/>
    <w:semiHidden/>
    <w:rsid w:val="005513D1"/>
    <w:rPr>
      <w:sz w:val="20"/>
      <w:szCs w:val="20"/>
    </w:rPr>
  </w:style>
  <w:style w:type="character" w:styleId="SonNotBavurusu">
    <w:name w:val="endnote reference"/>
    <w:basedOn w:val="VarsaylanParagrafYazTipi"/>
    <w:uiPriority w:val="99"/>
    <w:semiHidden/>
    <w:unhideWhenUsed/>
    <w:rsid w:val="005513D1"/>
    <w:rPr>
      <w:vertAlign w:val="superscript"/>
    </w:rPr>
  </w:style>
  <w:style w:type="character" w:styleId="Kpr">
    <w:name w:val="Hyperlink"/>
    <w:basedOn w:val="VarsaylanParagrafYazTipi"/>
    <w:uiPriority w:val="99"/>
    <w:unhideWhenUsed/>
    <w:rsid w:val="00A76980"/>
    <w:rPr>
      <w:color w:val="0563C1" w:themeColor="hyperlink"/>
      <w:u w:val="single"/>
    </w:rPr>
  </w:style>
  <w:style w:type="character" w:styleId="zmlenmeyenBahsetme">
    <w:name w:val="Unresolved Mention"/>
    <w:basedOn w:val="VarsaylanParagrafYazTipi"/>
    <w:uiPriority w:val="99"/>
    <w:semiHidden/>
    <w:unhideWhenUsed/>
    <w:rsid w:val="00A76980"/>
    <w:rPr>
      <w:color w:val="605E5C"/>
      <w:shd w:val="clear" w:color="auto" w:fill="E1DFDD"/>
    </w:rPr>
  </w:style>
  <w:style w:type="paragraph" w:styleId="ListeParagraf">
    <w:name w:val="List Paragraph"/>
    <w:basedOn w:val="Normal"/>
    <w:uiPriority w:val="34"/>
    <w:qFormat/>
    <w:rsid w:val="00A76980"/>
    <w:pPr>
      <w:ind w:left="720"/>
      <w:contextualSpacing/>
    </w:pPr>
  </w:style>
  <w:style w:type="character" w:customStyle="1" w:styleId="Balk1Char">
    <w:name w:val="Başlık 1 Char"/>
    <w:aliases w:val="Makale Başlığı Char"/>
    <w:basedOn w:val="VarsaylanParagrafYazTipi"/>
    <w:link w:val="Balk1"/>
    <w:uiPriority w:val="9"/>
    <w:rsid w:val="003B40FA"/>
    <w:rPr>
      <w:rFonts w:ascii="Palatino Linotype" w:eastAsiaTheme="majorEastAsia" w:hAnsi="Palatino Linotype" w:cstheme="majorBidi"/>
      <w:b/>
      <w:color w:val="1B456B"/>
      <w:sz w:val="20"/>
      <w:szCs w:val="32"/>
    </w:rPr>
  </w:style>
  <w:style w:type="table" w:styleId="TabloKlavuzu">
    <w:name w:val="Table Grid"/>
    <w:basedOn w:val="NormalTablo"/>
    <w:uiPriority w:val="59"/>
    <w:rsid w:val="00B26496"/>
    <w:pPr>
      <w:spacing w:before="120" w:after="0" w:line="240" w:lineRule="auto"/>
      <w:jc w:val="both"/>
    </w:pPr>
    <w:rPr>
      <w:kern w:val="0"/>
      <w:lang w:val="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aliases w:val="İngilizce Başlık Char"/>
    <w:basedOn w:val="VarsaylanParagrafYazTipi"/>
    <w:link w:val="Balk2"/>
    <w:uiPriority w:val="9"/>
    <w:semiHidden/>
    <w:rsid w:val="003B40FA"/>
    <w:rPr>
      <w:rFonts w:ascii="Palatino Linotype" w:eastAsiaTheme="majorEastAsia" w:hAnsi="Palatino Linotype" w:cstheme="majorBidi"/>
      <w:b/>
      <w:i/>
      <w:color w:val="1B456B"/>
      <w:sz w:val="20"/>
      <w:szCs w:val="26"/>
    </w:rPr>
  </w:style>
  <w:style w:type="paragraph" w:styleId="KonuBal">
    <w:name w:val="Title"/>
    <w:basedOn w:val="Normal"/>
    <w:next w:val="Normal"/>
    <w:link w:val="KonuBalChar"/>
    <w:uiPriority w:val="10"/>
    <w:qFormat/>
    <w:rsid w:val="003B40FA"/>
    <w:pPr>
      <w:spacing w:after="0" w:line="240" w:lineRule="auto"/>
      <w:contextualSpacing/>
    </w:pPr>
    <w:rPr>
      <w:rFonts w:eastAsiaTheme="majorEastAsia" w:cstheme="majorBidi"/>
      <w:color w:val="1B456B"/>
      <w:spacing w:val="-10"/>
      <w:kern w:val="28"/>
      <w:szCs w:val="56"/>
    </w:rPr>
  </w:style>
  <w:style w:type="character" w:customStyle="1" w:styleId="KonuBalChar">
    <w:name w:val="Konu Başlığı Char"/>
    <w:basedOn w:val="VarsaylanParagrafYazTipi"/>
    <w:link w:val="KonuBal"/>
    <w:uiPriority w:val="10"/>
    <w:rsid w:val="003B40FA"/>
    <w:rPr>
      <w:rFonts w:ascii="Palatino Linotype" w:eastAsiaTheme="majorEastAsia" w:hAnsi="Palatino Linotype" w:cstheme="majorBidi"/>
      <w:color w:val="1B456B"/>
      <w:spacing w:val="-10"/>
      <w:kern w:val="28"/>
      <w:sz w:val="20"/>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D3EC2-58DD-4AC0-AAEA-2341F4659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1113</Words>
  <Characters>6348</Characters>
  <Application>Microsoft Office Word</Application>
  <DocSecurity>0</DocSecurity>
  <Lines>52</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Furkan Tozan</dc:creator>
  <cp:keywords/>
  <dc:description/>
  <cp:lastModifiedBy>Zeynep Banu Dalaman</cp:lastModifiedBy>
  <cp:revision>6</cp:revision>
  <dcterms:created xsi:type="dcterms:W3CDTF">2026-01-11T06:35:00Z</dcterms:created>
  <dcterms:modified xsi:type="dcterms:W3CDTF">2026-01-11T07:42:00Z</dcterms:modified>
</cp:coreProperties>
</file>